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259"/>
        <w:gridCol w:w="3259"/>
        <w:gridCol w:w="3260"/>
      </w:tblGrid>
      <w:tr w:rsidR="00E82A01" w:rsidRPr="00623E8E" w:rsidTr="00AE243C">
        <w:trPr>
          <w:jc w:val="center"/>
        </w:trPr>
        <w:tc>
          <w:tcPr>
            <w:tcW w:w="3259" w:type="dxa"/>
            <w:vAlign w:val="center"/>
          </w:tcPr>
          <w:p w:rsidR="00E82A01" w:rsidRPr="00623E8E" w:rsidRDefault="00A35350" w:rsidP="00AE2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36"/>
                <w:szCs w:val="36"/>
                <w:lang w:eastAsia="pl-PL"/>
              </w:rPr>
              <w:drawing>
                <wp:inline distT="0" distB="0" distL="0" distR="0">
                  <wp:extent cx="906145" cy="898525"/>
                  <wp:effectExtent l="19050" t="0" r="8255" b="0"/>
                  <wp:docPr id="1" name="Obraz 3" descr="logoE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E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E82A01" w:rsidRPr="00623E8E" w:rsidRDefault="00A35350" w:rsidP="00AE2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36"/>
                <w:szCs w:val="36"/>
                <w:lang w:eastAsia="pl-PL"/>
              </w:rPr>
              <w:drawing>
                <wp:inline distT="0" distB="0" distL="0" distR="0">
                  <wp:extent cx="850900" cy="636270"/>
                  <wp:effectExtent l="19050" t="0" r="6350" b="0"/>
                  <wp:docPr id="2" name="Obraz 1" descr="fsb_logo_100x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sb_logo_100x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82A01" w:rsidRPr="00623E8E" w:rsidRDefault="00A35350" w:rsidP="00AE2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36"/>
                <w:szCs w:val="36"/>
                <w:lang w:eastAsia="pl-PL"/>
              </w:rPr>
              <w:drawing>
                <wp:inline distT="0" distB="0" distL="0" distR="0">
                  <wp:extent cx="914400" cy="795020"/>
                  <wp:effectExtent l="19050" t="0" r="0" b="0"/>
                  <wp:docPr id="3" name="Obraz 2" descr="PFD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FD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386" w:rsidRPr="00856C86" w:rsidRDefault="00297386" w:rsidP="00297386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856C86">
        <w:rPr>
          <w:rFonts w:ascii="Cambria" w:hAnsi="Cambria"/>
          <w:b/>
          <w:sz w:val="28"/>
          <w:szCs w:val="28"/>
          <w:lang w:val="en-US"/>
        </w:rPr>
        <w:t>Citizens for Democracy. Program for non-governmental organisations</w:t>
      </w:r>
    </w:p>
    <w:p w:rsidR="00297386" w:rsidRPr="00856C86" w:rsidRDefault="00297386" w:rsidP="00297386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  <w:lang w:val="en-US"/>
        </w:rPr>
      </w:pPr>
    </w:p>
    <w:p w:rsidR="00297386" w:rsidRPr="00856C86" w:rsidRDefault="00297386" w:rsidP="00297386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36"/>
          <w:szCs w:val="36"/>
          <w:lang w:val="en-US"/>
        </w:rPr>
      </w:pPr>
      <w:r w:rsidRPr="00856C86">
        <w:rPr>
          <w:rFonts w:ascii="Cambria" w:hAnsi="Cambria"/>
          <w:b/>
          <w:sz w:val="36"/>
          <w:szCs w:val="36"/>
          <w:lang w:val="en-US"/>
        </w:rPr>
        <w:t>APPLICATION</w:t>
      </w:r>
    </w:p>
    <w:p w:rsidR="00297386" w:rsidRPr="00856C86" w:rsidRDefault="00297386" w:rsidP="00297386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4"/>
          <w:szCs w:val="24"/>
          <w:lang w:val="en-US"/>
        </w:rPr>
      </w:pPr>
      <w:r w:rsidRPr="00856C86">
        <w:rPr>
          <w:rFonts w:ascii="Cambria" w:hAnsi="Cambria"/>
          <w:b/>
          <w:sz w:val="24"/>
          <w:szCs w:val="24"/>
          <w:lang w:val="en-US"/>
        </w:rPr>
        <w:t xml:space="preserve">Seed money for development of bilateral partnership projects </w:t>
      </w:r>
    </w:p>
    <w:p w:rsidR="008833B2" w:rsidRPr="00856C86" w:rsidRDefault="008833B2" w:rsidP="008833B2">
      <w:pPr>
        <w:pStyle w:val="NormalnyWeb"/>
        <w:spacing w:before="0" w:beforeAutospacing="0" w:after="0" w:afterAutospacing="0"/>
        <w:rPr>
          <w:rFonts w:ascii="Cambria" w:hAnsi="Cambria"/>
          <w:sz w:val="22"/>
          <w:szCs w:val="22"/>
          <w:lang w:val="en-US"/>
        </w:rPr>
      </w:pPr>
    </w:p>
    <w:p w:rsidR="008833B2" w:rsidRPr="00856C86" w:rsidRDefault="00727194" w:rsidP="00856C86">
      <w:pPr>
        <w:pStyle w:val="NormalnyWeb"/>
        <w:spacing w:before="0" w:beforeAutospacing="0" w:after="0" w:afterAutospacing="0"/>
        <w:jc w:val="center"/>
        <w:rPr>
          <w:rFonts w:ascii="Cambria" w:hAnsi="Cambria"/>
          <w:i/>
          <w:sz w:val="20"/>
          <w:szCs w:val="20"/>
          <w:lang w:val="en-US"/>
        </w:rPr>
      </w:pPr>
      <w:r>
        <w:rPr>
          <w:rFonts w:ascii="Cambria" w:hAnsi="Cambria"/>
          <w:i/>
          <w:sz w:val="20"/>
          <w:szCs w:val="20"/>
          <w:lang w:val="en-US"/>
        </w:rPr>
        <w:t>Applications can be submitted</w:t>
      </w:r>
      <w:r w:rsidR="00471CFE" w:rsidRPr="00856C86">
        <w:rPr>
          <w:rFonts w:ascii="Cambria" w:hAnsi="Cambria"/>
          <w:i/>
          <w:sz w:val="20"/>
          <w:szCs w:val="20"/>
          <w:lang w:val="en-US"/>
        </w:rPr>
        <w:t xml:space="preserve"> from Sept</w:t>
      </w:r>
      <w:r w:rsidR="00856C86">
        <w:rPr>
          <w:rFonts w:ascii="Cambria" w:hAnsi="Cambria"/>
          <w:i/>
          <w:sz w:val="20"/>
          <w:szCs w:val="20"/>
          <w:lang w:val="en-US"/>
        </w:rPr>
        <w:t xml:space="preserve">ember 1, 2013 </w:t>
      </w:r>
      <w:r w:rsidR="00501B3E">
        <w:rPr>
          <w:rFonts w:ascii="Cambria" w:hAnsi="Cambria"/>
          <w:i/>
          <w:sz w:val="20"/>
          <w:szCs w:val="20"/>
          <w:lang w:val="en-US"/>
        </w:rPr>
        <w:t>un</w:t>
      </w:r>
      <w:r w:rsidR="00856C86">
        <w:rPr>
          <w:rFonts w:ascii="Cambria" w:hAnsi="Cambria"/>
          <w:i/>
          <w:sz w:val="20"/>
          <w:szCs w:val="20"/>
          <w:lang w:val="en-US"/>
        </w:rPr>
        <w:t xml:space="preserve">till September 1, </w:t>
      </w:r>
      <w:r w:rsidR="00471CFE" w:rsidRPr="00856C86">
        <w:rPr>
          <w:rFonts w:ascii="Cambria" w:hAnsi="Cambria"/>
          <w:i/>
          <w:sz w:val="20"/>
          <w:szCs w:val="20"/>
          <w:lang w:val="en-US"/>
        </w:rPr>
        <w:t xml:space="preserve">2014 to the </w:t>
      </w:r>
      <w:r w:rsidR="00856C86">
        <w:rPr>
          <w:rFonts w:ascii="Cambria" w:hAnsi="Cambria"/>
          <w:i/>
          <w:sz w:val="20"/>
          <w:szCs w:val="20"/>
          <w:lang w:val="en-US"/>
        </w:rPr>
        <w:t xml:space="preserve">following </w:t>
      </w:r>
      <w:r w:rsidR="00471CFE" w:rsidRPr="00856C86">
        <w:rPr>
          <w:rFonts w:ascii="Cambria" w:hAnsi="Cambria"/>
          <w:i/>
          <w:sz w:val="20"/>
          <w:szCs w:val="20"/>
          <w:lang w:val="en-US"/>
        </w:rPr>
        <w:t>a</w:t>
      </w:r>
      <w:r>
        <w:rPr>
          <w:rFonts w:ascii="Cambria" w:hAnsi="Cambria"/>
          <w:i/>
          <w:sz w:val="20"/>
          <w:szCs w:val="20"/>
          <w:lang w:val="en-US"/>
        </w:rPr>
        <w:t>d</w:t>
      </w:r>
      <w:r w:rsidR="00471CFE" w:rsidRPr="00856C86">
        <w:rPr>
          <w:rFonts w:ascii="Cambria" w:hAnsi="Cambria"/>
          <w:i/>
          <w:sz w:val="20"/>
          <w:szCs w:val="20"/>
          <w:lang w:val="en-US"/>
        </w:rPr>
        <w:t xml:space="preserve">dress: </w:t>
      </w:r>
      <w:hyperlink r:id="rId11" w:history="1">
        <w:r w:rsidR="008833B2" w:rsidRPr="00856C86">
          <w:rPr>
            <w:rStyle w:val="Hipercze"/>
            <w:rFonts w:ascii="Cambria" w:hAnsi="Cambria"/>
            <w:i/>
            <w:sz w:val="20"/>
            <w:szCs w:val="20"/>
            <w:lang w:val="en-US"/>
          </w:rPr>
          <w:t>bilateral@batory.org.pl</w:t>
        </w:r>
      </w:hyperlink>
      <w:r w:rsidR="008833B2" w:rsidRPr="00856C86">
        <w:rPr>
          <w:rFonts w:ascii="Cambria" w:hAnsi="Cambria"/>
          <w:i/>
          <w:sz w:val="20"/>
          <w:szCs w:val="20"/>
          <w:lang w:val="en-US"/>
        </w:rPr>
        <w:t>.</w:t>
      </w:r>
    </w:p>
    <w:p w:rsidR="008833B2" w:rsidRPr="00856C86" w:rsidRDefault="008833B2" w:rsidP="001478A2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  <w:lang w:val="en-US"/>
        </w:rPr>
      </w:pPr>
    </w:p>
    <w:p w:rsidR="007962FC" w:rsidRPr="00856C86" w:rsidRDefault="007962FC" w:rsidP="001F2126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096"/>
      </w:tblGrid>
      <w:tr w:rsidR="003B7A16" w:rsidRPr="00856C86" w:rsidTr="00856C86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B7A16" w:rsidRPr="00856C86" w:rsidRDefault="00727194" w:rsidP="00856C86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US"/>
              </w:rPr>
              <w:t>Date of subm</w:t>
            </w:r>
            <w:r w:rsidR="00471CFE" w:rsidRPr="00856C86">
              <w:rPr>
                <w:rFonts w:ascii="Cambria" w:hAnsi="Cambria"/>
                <w:lang w:val="en-US"/>
              </w:rPr>
              <w:t>ission</w:t>
            </w:r>
            <w:r w:rsidR="00856C86">
              <w:rPr>
                <w:rFonts w:ascii="Cambria" w:hAnsi="Cambria"/>
                <w:lang w:val="en-US"/>
              </w:rPr>
              <w:t xml:space="preserve"> [</w:t>
            </w:r>
            <w:r w:rsidR="00856C86">
              <w:rPr>
                <w:rFonts w:ascii="Cambria" w:hAnsi="Cambria"/>
                <w:i/>
                <w:lang w:val="en-GB"/>
              </w:rPr>
              <w:t>dd/mm/yyyy</w:t>
            </w:r>
            <w:r w:rsidR="00856C86" w:rsidRPr="00856C86">
              <w:rPr>
                <w:rFonts w:ascii="Cambria" w:hAnsi="Cambria"/>
                <w:i/>
                <w:lang w:val="en-GB"/>
              </w:rPr>
              <w:t>]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A16" w:rsidRPr="00856C86" w:rsidRDefault="003B7A16" w:rsidP="00FE12D3">
            <w:pPr>
              <w:rPr>
                <w:rFonts w:ascii="Cambria" w:hAnsi="Cambria"/>
                <w:lang w:val="en-US"/>
              </w:rPr>
            </w:pPr>
          </w:p>
        </w:tc>
      </w:tr>
      <w:tr w:rsidR="00A17B1F" w:rsidRPr="00856C86" w:rsidTr="00856C86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17B1F" w:rsidRPr="00727194" w:rsidRDefault="00471CFE" w:rsidP="00163A43">
            <w:pPr>
              <w:rPr>
                <w:rFonts w:ascii="Cambria" w:hAnsi="Cambria"/>
                <w:lang w:val="en-GB"/>
              </w:rPr>
            </w:pPr>
            <w:r w:rsidRPr="00856C86">
              <w:rPr>
                <w:rFonts w:ascii="Cambria" w:hAnsi="Cambria"/>
              </w:rPr>
              <w:t>Thematic</w:t>
            </w:r>
            <w:r w:rsidRPr="00727194">
              <w:rPr>
                <w:rFonts w:ascii="Cambria" w:hAnsi="Cambria"/>
                <w:lang w:val="en-GB"/>
              </w:rPr>
              <w:t xml:space="preserve"> area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7B1F" w:rsidRPr="00856C86" w:rsidRDefault="00A17B1F" w:rsidP="00FE12D3">
            <w:pPr>
              <w:rPr>
                <w:rFonts w:ascii="Cambria" w:hAnsi="Cambria"/>
                <w:highlight w:val="lightGray"/>
              </w:rPr>
            </w:pPr>
          </w:p>
        </w:tc>
      </w:tr>
    </w:tbl>
    <w:p w:rsidR="003F7B6D" w:rsidRPr="00856C86" w:rsidRDefault="003F7B6D" w:rsidP="001F2126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30"/>
        <w:gridCol w:w="2890"/>
        <w:gridCol w:w="1986"/>
      </w:tblGrid>
      <w:tr w:rsidR="009E32BA" w:rsidRPr="00856C86" w:rsidTr="00CC73FF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9F39A9" w:rsidP="00501B3E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iCs/>
              </w:rPr>
            </w:pPr>
            <w:r w:rsidRPr="00856C86">
              <w:rPr>
                <w:rFonts w:ascii="Cambria" w:hAnsi="Cambria"/>
                <w:b/>
              </w:rPr>
              <w:t>1</w:t>
            </w:r>
            <w:r w:rsidR="00A42934" w:rsidRPr="00856C86">
              <w:rPr>
                <w:rFonts w:ascii="Cambria" w:hAnsi="Cambria"/>
                <w:b/>
              </w:rPr>
              <w:t xml:space="preserve">. </w:t>
            </w:r>
            <w:r w:rsidR="00297386" w:rsidRPr="00856C86">
              <w:rPr>
                <w:rFonts w:ascii="Cambria" w:hAnsi="Cambria"/>
                <w:b/>
                <w:lang w:val="en-US"/>
              </w:rPr>
              <w:t xml:space="preserve">Applicant </w:t>
            </w:r>
            <w:r w:rsidR="00501B3E">
              <w:rPr>
                <w:rFonts w:ascii="Cambria" w:hAnsi="Cambria"/>
                <w:b/>
                <w:lang w:val="en-US"/>
              </w:rPr>
              <w:t>details</w:t>
            </w: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lang w:val="en-US"/>
              </w:rPr>
              <w:t>Full name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A16" w:rsidRPr="00856C86" w:rsidRDefault="003B7A16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lang w:val="en-US"/>
              </w:rPr>
              <w:t>Address:</w:t>
            </w:r>
            <w:r w:rsidRPr="00856C86">
              <w:rPr>
                <w:rFonts w:ascii="Cambria" w:hAnsi="Cambria"/>
                <w:b/>
                <w:i/>
                <w:lang w:val="en-US"/>
              </w:rPr>
              <w:t xml:space="preserve"> </w:t>
            </w:r>
            <w:r w:rsidRPr="00856C86">
              <w:rPr>
                <w:rFonts w:ascii="Cambria" w:hAnsi="Cambria"/>
                <w:lang w:val="en-US"/>
              </w:rPr>
              <w:t>City /town/ village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lang w:val="en-US"/>
              </w:rPr>
              <w:t>Street, number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</w:rPr>
              <w:t>Zip</w:t>
            </w:r>
            <w:r w:rsidRPr="00727194">
              <w:rPr>
                <w:rFonts w:ascii="Cambria" w:hAnsi="Cambria"/>
                <w:lang w:val="en-GB"/>
              </w:rPr>
              <w:t xml:space="preserve"> code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</w:rPr>
              <w:t>Region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856C86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56C86" w:rsidRPr="00856C86" w:rsidRDefault="00856C86" w:rsidP="009F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Country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C86" w:rsidRPr="00856C86" w:rsidRDefault="00856C86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DA2696" w:rsidRDefault="00856C86" w:rsidP="00DA2696">
            <w:pPr>
              <w:rPr>
                <w:rFonts w:ascii="Cambria" w:hAnsi="Cambria"/>
              </w:rPr>
            </w:pPr>
            <w:r w:rsidRPr="00DA2696">
              <w:rPr>
                <w:rFonts w:ascii="Cambria" w:hAnsi="Cambria"/>
              </w:rPr>
              <w:t>W</w:t>
            </w:r>
            <w:r w:rsidR="00DA2696" w:rsidRPr="00DA2696">
              <w:rPr>
                <w:rFonts w:ascii="Cambria" w:hAnsi="Cambria"/>
              </w:rPr>
              <w:t>ebsite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DA2696" w:rsidRDefault="00297386" w:rsidP="009F39A9">
            <w:pPr>
              <w:rPr>
                <w:rFonts w:ascii="Cambria" w:hAnsi="Cambria"/>
              </w:rPr>
            </w:pPr>
            <w:r w:rsidRPr="00DA2696">
              <w:rPr>
                <w:rFonts w:ascii="Cambria" w:hAnsi="Cambria"/>
              </w:rPr>
              <w:t>Legal status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DA2696" w:rsidRDefault="00297386" w:rsidP="009F39A9">
            <w:pPr>
              <w:rPr>
                <w:rFonts w:ascii="Cambria" w:hAnsi="Cambria"/>
                <w:lang w:val="en-US"/>
              </w:rPr>
            </w:pPr>
            <w:r w:rsidRPr="00DA2696">
              <w:rPr>
                <w:rFonts w:ascii="Cambria" w:hAnsi="Cambria"/>
                <w:lang w:val="en-US"/>
              </w:rPr>
              <w:t>Registry number or other relevant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  <w:lang w:val="en-US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DA2696" w:rsidRDefault="00297386" w:rsidP="009F39A9">
            <w:pPr>
              <w:rPr>
                <w:rFonts w:ascii="Cambria" w:hAnsi="Cambria"/>
              </w:rPr>
            </w:pPr>
            <w:r w:rsidRPr="00DA2696">
              <w:rPr>
                <w:rFonts w:ascii="Cambria" w:hAnsi="Cambria"/>
                <w:lang w:val="en-US"/>
              </w:rPr>
              <w:t>Identification Tax Number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E82E1F" w:rsidRPr="00856C86" w:rsidTr="00CC73FF">
        <w:tblPrEx>
          <w:tblLook w:val="04A0"/>
        </w:tblPrEx>
        <w:tc>
          <w:tcPr>
            <w:tcW w:w="974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E82E1F" w:rsidRPr="00856C86" w:rsidRDefault="00297386" w:rsidP="00297386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b/>
                <w:lang w:val="en-US"/>
              </w:rPr>
              <w:t>2. Contact person</w:t>
            </w: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lang w:val="en-US"/>
              </w:rPr>
              <w:t>Name, Surname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  <w:lang w:val="en-US"/>
              </w:rPr>
              <w:t>Telephone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664F1B" w:rsidP="009F39A9">
            <w:pPr>
              <w:rPr>
                <w:rFonts w:ascii="Cambria" w:hAnsi="Cambria"/>
              </w:rPr>
            </w:pPr>
            <w:r w:rsidRPr="00856C86">
              <w:rPr>
                <w:rFonts w:ascii="Cambria" w:hAnsi="Cambria"/>
              </w:rPr>
              <w:t>E</w:t>
            </w:r>
            <w:r w:rsidR="009E32BA" w:rsidRPr="00856C86">
              <w:rPr>
                <w:rFonts w:ascii="Cambria" w:hAnsi="Cambria"/>
              </w:rPr>
              <w:t>-mail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rPr>
                <w:rFonts w:ascii="Cambria" w:hAnsi="Cambria"/>
              </w:rPr>
            </w:pPr>
          </w:p>
        </w:tc>
      </w:tr>
      <w:tr w:rsidR="009E32BA" w:rsidRPr="00856C86" w:rsidTr="00CC73FF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71CFE" w:rsidRPr="00856C86" w:rsidRDefault="00A42934" w:rsidP="00AE243C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lang w:val="en-US"/>
              </w:rPr>
            </w:pPr>
            <w:bookmarkStart w:id="0" w:name="_Hlk350883122"/>
            <w:r w:rsidRPr="00856C86">
              <w:rPr>
                <w:rFonts w:ascii="Cambria" w:hAnsi="Cambria"/>
                <w:b/>
                <w:lang w:val="en-US"/>
              </w:rPr>
              <w:t>3</w:t>
            </w:r>
            <w:r w:rsidR="009E32BA" w:rsidRPr="00856C86">
              <w:rPr>
                <w:rFonts w:ascii="Cambria" w:hAnsi="Cambria"/>
                <w:b/>
                <w:lang w:val="en-US"/>
              </w:rPr>
              <w:t xml:space="preserve">. </w:t>
            </w:r>
            <w:r w:rsidR="00297386" w:rsidRPr="00856C86">
              <w:rPr>
                <w:rFonts w:ascii="Cambria" w:hAnsi="Cambria"/>
                <w:b/>
                <w:lang w:val="en-US"/>
              </w:rPr>
              <w:t xml:space="preserve">Applicant characteristics </w:t>
            </w:r>
            <w:r w:rsidR="009E32BA" w:rsidRPr="00856C86">
              <w:rPr>
                <w:rFonts w:ascii="Cambria" w:hAnsi="Cambria"/>
                <w:b/>
                <w:lang w:val="en-US"/>
              </w:rPr>
              <w:t xml:space="preserve"> </w:t>
            </w:r>
            <w:r w:rsidR="008F3267" w:rsidRPr="00856C86">
              <w:rPr>
                <w:rFonts w:ascii="Cambria" w:hAnsi="Cambria"/>
                <w:lang w:val="en-US"/>
              </w:rPr>
              <w:t xml:space="preserve">(max </w:t>
            </w:r>
            <w:r w:rsidR="009E32BA" w:rsidRPr="00856C86">
              <w:rPr>
                <w:rFonts w:ascii="Cambria" w:hAnsi="Cambria"/>
                <w:lang w:val="en-US"/>
              </w:rPr>
              <w:t>1200</w:t>
            </w:r>
            <w:r w:rsidR="00297386" w:rsidRPr="00856C86">
              <w:rPr>
                <w:rFonts w:ascii="Cambria" w:hAnsi="Cambria"/>
                <w:lang w:val="en-US"/>
              </w:rPr>
              <w:t xml:space="preserve"> characters</w:t>
            </w:r>
            <w:r w:rsidR="009E32BA" w:rsidRPr="00856C86">
              <w:rPr>
                <w:rFonts w:ascii="Cambria" w:hAnsi="Cambria"/>
                <w:lang w:val="en-US"/>
              </w:rPr>
              <w:t>)</w:t>
            </w:r>
          </w:p>
          <w:p w:rsidR="00471CFE" w:rsidRPr="00727194" w:rsidRDefault="00471CFE" w:rsidP="007C228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What </w:t>
            </w:r>
            <w:r w:rsidR="00DA2696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is the scope of your activity, </w:t>
            </w:r>
            <w:r w:rsidR="006E7AD1"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>what are your competences and expe</w:t>
            </w:r>
            <w:r w:rsidR="00727194">
              <w:rPr>
                <w:rFonts w:ascii="Cambria" w:hAnsi="Cambria"/>
                <w:i/>
                <w:sz w:val="20"/>
                <w:szCs w:val="20"/>
                <w:lang w:val="en-GB"/>
              </w:rPr>
              <w:t>r</w:t>
            </w:r>
            <w:r w:rsidR="006E7AD1"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>ience</w:t>
            </w:r>
            <w:r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>?</w:t>
            </w:r>
          </w:p>
          <w:p w:rsidR="006E7AD1" w:rsidRPr="00727194" w:rsidRDefault="00DA2696" w:rsidP="006E7AD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GB"/>
              </w:rPr>
              <w:t>Currently, what are your main fields of activity and projects?</w:t>
            </w:r>
            <w:r w:rsidR="006E7AD1"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 </w:t>
            </w:r>
          </w:p>
          <w:p w:rsidR="00471CFE" w:rsidRPr="00727194" w:rsidRDefault="00471CFE" w:rsidP="007C228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What are your target groups/ addressees of your activities? </w:t>
            </w:r>
          </w:p>
          <w:p w:rsidR="00790911" w:rsidRPr="00790911" w:rsidRDefault="00790911" w:rsidP="007C228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lang w:val="en-US"/>
              </w:rPr>
            </w:pPr>
            <w:r w:rsidRPr="00727194">
              <w:rPr>
                <w:rFonts w:ascii="Cambria" w:hAnsi="Cambria"/>
                <w:i/>
                <w:sz w:val="20"/>
                <w:szCs w:val="20"/>
                <w:lang w:val="en-GB"/>
              </w:rPr>
              <w:t>What is the territorial scope of your activities</w:t>
            </w:r>
            <w:r>
              <w:rPr>
                <w:rFonts w:ascii="Cambria" w:hAnsi="Cambria"/>
                <w:i/>
                <w:sz w:val="20"/>
                <w:szCs w:val="20"/>
                <w:lang w:val="en-GB"/>
              </w:rPr>
              <w:t>?</w:t>
            </w:r>
          </w:p>
          <w:p w:rsidR="0017318A" w:rsidRPr="00856C86" w:rsidRDefault="00471CFE" w:rsidP="00955FE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lang w:val="en-US"/>
              </w:rPr>
            </w:pPr>
            <w:r w:rsidRPr="00727194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Is there anybody in your organization able to communicate with your potential partner in English or </w:t>
            </w:r>
            <w:r w:rsidR="00727194">
              <w:rPr>
                <w:rFonts w:ascii="Cambria" w:hAnsi="Cambria"/>
                <w:i/>
                <w:sz w:val="20"/>
                <w:szCs w:val="20"/>
                <w:lang w:val="en-US"/>
              </w:rPr>
              <w:t>any other lang</w:t>
            </w:r>
            <w:r w:rsidR="006E7AD1" w:rsidRPr="00727194">
              <w:rPr>
                <w:rFonts w:ascii="Cambria" w:hAnsi="Cambria"/>
                <w:i/>
                <w:sz w:val="20"/>
                <w:szCs w:val="20"/>
                <w:lang w:val="en-US"/>
              </w:rPr>
              <w:t>uage?</w:t>
            </w:r>
          </w:p>
        </w:tc>
      </w:tr>
      <w:tr w:rsidR="00156EF8" w:rsidRPr="00856C86" w:rsidTr="00CC73FF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6EF8" w:rsidRPr="00856C86" w:rsidRDefault="00156EF8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</w:tc>
      </w:tr>
      <w:tr w:rsidR="002378DD" w:rsidRPr="00801A17" w:rsidTr="00CC73FF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833B2" w:rsidRPr="00856C86" w:rsidRDefault="002378DD" w:rsidP="00C530C9">
            <w:pPr>
              <w:rPr>
                <w:rFonts w:ascii="Cambria" w:hAnsi="Cambria"/>
                <w:lang w:val="en-US"/>
              </w:rPr>
            </w:pPr>
            <w:r w:rsidRPr="00856C86">
              <w:rPr>
                <w:rFonts w:ascii="Cambria" w:hAnsi="Cambria"/>
                <w:b/>
                <w:lang w:val="en-US"/>
              </w:rPr>
              <w:t xml:space="preserve">4. </w:t>
            </w:r>
            <w:r w:rsidR="00DA2696">
              <w:rPr>
                <w:rFonts w:ascii="Cambria" w:hAnsi="Cambria"/>
                <w:b/>
                <w:lang w:val="en-US"/>
              </w:rPr>
              <w:t xml:space="preserve">Justification </w:t>
            </w:r>
            <w:r w:rsidR="00297386" w:rsidRPr="00856C86">
              <w:rPr>
                <w:rFonts w:ascii="Cambria" w:hAnsi="Cambria"/>
                <w:b/>
                <w:lang w:val="en-US"/>
              </w:rPr>
              <w:t>f</w:t>
            </w:r>
            <w:r w:rsidR="00DA2696">
              <w:rPr>
                <w:rFonts w:ascii="Cambria" w:hAnsi="Cambria"/>
                <w:b/>
                <w:lang w:val="en-US"/>
              </w:rPr>
              <w:t>or</w:t>
            </w:r>
            <w:r w:rsidR="00297386" w:rsidRPr="00856C86">
              <w:rPr>
                <w:rFonts w:ascii="Cambria" w:hAnsi="Cambria"/>
                <w:b/>
                <w:lang w:val="en-US"/>
              </w:rPr>
              <w:t xml:space="preserve"> the bilateral partnership project </w:t>
            </w:r>
            <w:r w:rsidRPr="00856C86">
              <w:rPr>
                <w:rFonts w:ascii="Cambria" w:hAnsi="Cambria"/>
                <w:b/>
                <w:lang w:val="en-US"/>
              </w:rPr>
              <w:t xml:space="preserve"> </w:t>
            </w:r>
            <w:r w:rsidR="00407299" w:rsidRPr="00856C86">
              <w:rPr>
                <w:rFonts w:ascii="Cambria" w:hAnsi="Cambria"/>
                <w:lang w:val="en-US"/>
              </w:rPr>
              <w:t xml:space="preserve">(max </w:t>
            </w:r>
            <w:r w:rsidR="00F34421" w:rsidRPr="00856C86">
              <w:rPr>
                <w:rFonts w:ascii="Cambria" w:hAnsi="Cambria"/>
                <w:lang w:val="en-US"/>
              </w:rPr>
              <w:t>3</w:t>
            </w:r>
            <w:r w:rsidR="00407299" w:rsidRPr="00856C86">
              <w:rPr>
                <w:rFonts w:ascii="Cambria" w:hAnsi="Cambria"/>
                <w:lang w:val="en-US"/>
              </w:rPr>
              <w:t xml:space="preserve">000 </w:t>
            </w:r>
            <w:r w:rsidR="00297386" w:rsidRPr="00856C86">
              <w:rPr>
                <w:rFonts w:ascii="Cambria" w:hAnsi="Cambria"/>
                <w:lang w:val="en-US"/>
              </w:rPr>
              <w:t>characters</w:t>
            </w:r>
            <w:r w:rsidR="00407299" w:rsidRPr="00856C86">
              <w:rPr>
                <w:rFonts w:ascii="Cambria" w:hAnsi="Cambria"/>
                <w:lang w:val="en-US"/>
              </w:rPr>
              <w:t>)</w:t>
            </w:r>
          </w:p>
          <w:p w:rsidR="00833C7C" w:rsidRPr="00856C86" w:rsidRDefault="00833C7C" w:rsidP="00C530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Which thematic/systemic area will the partnership project prepared with the Polish NGO relate to?</w:t>
            </w:r>
          </w:p>
          <w:p w:rsidR="00833C7C" w:rsidRPr="00856C86" w:rsidRDefault="00833C7C" w:rsidP="00C530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GB"/>
              </w:rPr>
              <w:t>W</w:t>
            </w: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hat issue(s)/problem(s) would you like to tackle in a partnership project implemented together with Polish NGO and why?</w:t>
            </w:r>
          </w:p>
          <w:p w:rsidR="008833B2" w:rsidRPr="00801A17" w:rsidRDefault="00727194" w:rsidP="00801A1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outlineLvl w:val="0"/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What </w:t>
            </w:r>
            <w:r w:rsidR="00576D43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is the Partner’s 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role in your project? Why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is </w:t>
            </w:r>
            <w:r w:rsidR="00801A17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the Partner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needed? What are </w:t>
            </w:r>
            <w:r w:rsidR="00801A17">
              <w:rPr>
                <w:rFonts w:ascii="Cambria" w:hAnsi="Cambria"/>
                <w:i/>
                <w:sz w:val="20"/>
                <w:szCs w:val="20"/>
                <w:lang w:val="en-US"/>
              </w:rPr>
              <w:t>the P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artner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’s competences, experience, re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s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ources for this project? </w:t>
            </w:r>
          </w:p>
        </w:tc>
      </w:tr>
      <w:tr w:rsidR="002378DD" w:rsidRPr="00801A17" w:rsidTr="00CC73FF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78DD" w:rsidRPr="00801A17" w:rsidRDefault="002378DD" w:rsidP="00AE243C">
            <w:pPr>
              <w:rPr>
                <w:rFonts w:ascii="Cambria" w:hAnsi="Cambria"/>
                <w:b/>
                <w:lang w:val="en-GB"/>
              </w:rPr>
            </w:pPr>
          </w:p>
          <w:p w:rsidR="009D2A95" w:rsidRPr="00801A17" w:rsidRDefault="009D2A95" w:rsidP="00AE243C">
            <w:pPr>
              <w:rPr>
                <w:rFonts w:ascii="Cambria" w:hAnsi="Cambria"/>
                <w:b/>
                <w:lang w:val="en-GB"/>
              </w:rPr>
            </w:pPr>
          </w:p>
          <w:p w:rsidR="009D2A95" w:rsidRPr="00801A17" w:rsidRDefault="009D2A95" w:rsidP="00AE243C">
            <w:pPr>
              <w:rPr>
                <w:rFonts w:ascii="Cambria" w:hAnsi="Cambria"/>
                <w:b/>
                <w:lang w:val="en-GB"/>
              </w:rPr>
            </w:pPr>
          </w:p>
          <w:p w:rsidR="009D2A95" w:rsidRPr="00801A17" w:rsidRDefault="009D2A95" w:rsidP="00AE243C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9E32BA" w:rsidRPr="00856C86" w:rsidTr="00CC73FF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6D1FEE" w:rsidP="006D1FEE">
            <w:pPr>
              <w:rPr>
                <w:rFonts w:ascii="Cambria" w:hAnsi="Cambria"/>
                <w:lang w:val="en-US"/>
              </w:rPr>
            </w:pPr>
            <w:r w:rsidRPr="00856C86">
              <w:rPr>
                <w:rFonts w:ascii="Cambria" w:hAnsi="Cambria"/>
                <w:b/>
                <w:lang w:val="en-US"/>
              </w:rPr>
              <w:lastRenderedPageBreak/>
              <w:t xml:space="preserve">5. </w:t>
            </w:r>
            <w:r w:rsidR="00CB4919" w:rsidRPr="00856C86">
              <w:rPr>
                <w:rFonts w:ascii="Cambria" w:hAnsi="Cambria"/>
                <w:b/>
                <w:lang w:val="en-US"/>
              </w:rPr>
              <w:t>Activities aimed at development of</w:t>
            </w:r>
            <w:r w:rsidR="00ED5D51">
              <w:rPr>
                <w:rFonts w:ascii="Cambria" w:hAnsi="Cambria"/>
                <w:b/>
                <w:lang w:val="en-US"/>
              </w:rPr>
              <w:t xml:space="preserve"> bilateral partnership project </w:t>
            </w:r>
            <w:r w:rsidR="009443F7" w:rsidRPr="00856C86">
              <w:rPr>
                <w:rFonts w:ascii="Cambria" w:hAnsi="Cambria"/>
                <w:lang w:val="en-US"/>
              </w:rPr>
              <w:t xml:space="preserve">(max </w:t>
            </w:r>
            <w:r w:rsidR="00F34421" w:rsidRPr="00856C86">
              <w:rPr>
                <w:rFonts w:ascii="Cambria" w:hAnsi="Cambria"/>
                <w:lang w:val="en-US"/>
              </w:rPr>
              <w:t>3</w:t>
            </w:r>
            <w:r w:rsidR="009443F7" w:rsidRPr="00856C86">
              <w:rPr>
                <w:rFonts w:ascii="Cambria" w:hAnsi="Cambria"/>
                <w:lang w:val="en-US"/>
              </w:rPr>
              <w:t xml:space="preserve">000 </w:t>
            </w:r>
            <w:r w:rsidR="00297386" w:rsidRPr="00856C86">
              <w:rPr>
                <w:rFonts w:ascii="Cambria" w:hAnsi="Cambria"/>
                <w:lang w:val="en-US"/>
              </w:rPr>
              <w:t>characters</w:t>
            </w:r>
            <w:r w:rsidR="009443F7" w:rsidRPr="00856C86">
              <w:rPr>
                <w:rFonts w:ascii="Cambria" w:hAnsi="Cambria"/>
                <w:lang w:val="en-US"/>
              </w:rPr>
              <w:t>)</w:t>
            </w:r>
          </w:p>
          <w:p w:rsidR="0017318A" w:rsidRPr="00856C86" w:rsidRDefault="00DA2696" w:rsidP="00FD7F2A">
            <w:pPr>
              <w:numPr>
                <w:ilvl w:val="0"/>
                <w:numId w:val="44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Do you already have a P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artner? If yes, please </w:t>
            </w:r>
            <w:r w:rsidR="00C27A45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indicate that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. If not, how are you planning to find one? </w:t>
            </w:r>
          </w:p>
          <w:p w:rsidR="0007294E" w:rsidRPr="00856C86" w:rsidRDefault="0007294E" w:rsidP="00FD7F2A">
            <w:pPr>
              <w:numPr>
                <w:ilvl w:val="0"/>
                <w:numId w:val="44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What kind of activities are you going to undertake in order to prepare a partnership project? </w:t>
            </w:r>
          </w:p>
          <w:p w:rsidR="00FD7F2A" w:rsidRPr="00856C86" w:rsidRDefault="0007294E" w:rsidP="00FD7F2A">
            <w:pPr>
              <w:numPr>
                <w:ilvl w:val="0"/>
                <w:numId w:val="44"/>
              </w:numPr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Who will be participating in the activities aimed at finding a </w:t>
            </w:r>
            <w:r w:rsidR="00DA2696">
              <w:rPr>
                <w:rFonts w:ascii="Cambria" w:hAnsi="Cambria"/>
                <w:i/>
                <w:sz w:val="20"/>
                <w:szCs w:val="20"/>
                <w:lang w:val="en-US"/>
              </w:rPr>
              <w:t>P</w:t>
            </w: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artner and developing a partnership project? </w:t>
            </w:r>
          </w:p>
          <w:p w:rsidR="00FD7F2A" w:rsidRPr="00856C86" w:rsidRDefault="00C27A45" w:rsidP="00DA2696">
            <w:pPr>
              <w:numPr>
                <w:ilvl w:val="0"/>
                <w:numId w:val="44"/>
              </w:numPr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What will be the</w:t>
            </w:r>
            <w:r w:rsidR="0007294E"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</w:t>
            </w:r>
            <w:r w:rsidR="00DA2696">
              <w:rPr>
                <w:rFonts w:ascii="Cambria" w:hAnsi="Cambria"/>
                <w:i/>
                <w:sz w:val="20"/>
                <w:szCs w:val="20"/>
                <w:lang w:val="en-US"/>
              </w:rPr>
              <w:t>schedule</w:t>
            </w:r>
            <w:r w:rsidRPr="00856C86">
              <w:rPr>
                <w:rFonts w:ascii="Cambria" w:hAnsi="Cambria"/>
                <w:i/>
                <w:sz w:val="20"/>
                <w:szCs w:val="20"/>
                <w:lang w:val="en-US"/>
              </w:rPr>
              <w:t>?</w:t>
            </w:r>
          </w:p>
        </w:tc>
      </w:tr>
      <w:tr w:rsidR="00156EF8" w:rsidRPr="00856C86" w:rsidTr="00CC73FF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6EF8" w:rsidRPr="00856C86" w:rsidRDefault="00156EF8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  <w:p w:rsidR="009D2A95" w:rsidRPr="00856C86" w:rsidRDefault="009D2A95" w:rsidP="00B0185D">
            <w:pPr>
              <w:rPr>
                <w:rFonts w:ascii="Cambria" w:hAnsi="Cambria"/>
                <w:b/>
                <w:lang w:val="en-US"/>
              </w:rPr>
            </w:pPr>
          </w:p>
        </w:tc>
      </w:tr>
      <w:tr w:rsidR="009E32BA" w:rsidRPr="00DA2696" w:rsidTr="00CC73FF">
        <w:tc>
          <w:tcPr>
            <w:tcW w:w="4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E32BA" w:rsidRPr="00856C86" w:rsidRDefault="00297386" w:rsidP="00AE243C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56C86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6 a. Start date</w:t>
            </w:r>
          </w:p>
        </w:tc>
        <w:tc>
          <w:tcPr>
            <w:tcW w:w="48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E32BA" w:rsidRPr="00DA2696" w:rsidRDefault="009443F7" w:rsidP="00DA2696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DA2696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6</w:t>
            </w:r>
            <w:r w:rsidR="009F39A9" w:rsidRPr="00DA2696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b</w:t>
            </w:r>
            <w:r w:rsidR="009E32BA" w:rsidRPr="00DA2696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92A1A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End</w:t>
            </w:r>
            <w:r w:rsidR="00297386" w:rsidRPr="00856C86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date</w:t>
            </w:r>
          </w:p>
        </w:tc>
      </w:tr>
      <w:tr w:rsidR="009E32BA" w:rsidRPr="00DA2696" w:rsidTr="00CC73FF">
        <w:tc>
          <w:tcPr>
            <w:tcW w:w="4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DA2696" w:rsidRDefault="009E32BA" w:rsidP="00AE243C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8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DA2696" w:rsidRDefault="009E32BA" w:rsidP="00AE243C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</w:p>
        </w:tc>
      </w:tr>
      <w:bookmarkEnd w:id="0"/>
      <w:tr w:rsidR="009E32BA" w:rsidRPr="00CC73FF" w:rsidTr="00CC7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9443F7" w:rsidP="00AE243C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b/>
                <w:lang w:val="en-US"/>
              </w:rPr>
            </w:pPr>
            <w:r w:rsidRPr="00856C86">
              <w:rPr>
                <w:rFonts w:ascii="Cambria" w:hAnsi="Cambria"/>
                <w:b/>
                <w:lang w:val="en-US"/>
              </w:rPr>
              <w:t>7</w:t>
            </w:r>
            <w:r w:rsidR="00297386" w:rsidRPr="00856C86">
              <w:rPr>
                <w:rFonts w:ascii="Cambria" w:hAnsi="Cambria"/>
                <w:b/>
                <w:lang w:val="en-US"/>
              </w:rPr>
              <w:t>. Budget</w:t>
            </w:r>
            <w:r w:rsidR="00F036F2" w:rsidRPr="00856C86">
              <w:rPr>
                <w:rFonts w:ascii="Cambria" w:hAnsi="Cambria"/>
                <w:b/>
                <w:lang w:val="en-US"/>
              </w:rPr>
              <w:t>*</w:t>
            </w:r>
          </w:p>
          <w:p w:rsidR="00CC73FF" w:rsidRPr="00EC2894" w:rsidRDefault="00C27A45" w:rsidP="00EC2894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856C86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Please list all the planned </w:t>
            </w:r>
            <w:r w:rsidR="00EC2894">
              <w:rPr>
                <w:rFonts w:ascii="Cambria" w:hAnsi="Cambria"/>
                <w:i/>
                <w:sz w:val="20"/>
                <w:szCs w:val="20"/>
                <w:lang w:val="en-GB"/>
              </w:rPr>
              <w:t>costs and the calculation method</w:t>
            </w:r>
            <w:r w:rsidRPr="00856C86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. </w:t>
            </w:r>
            <w:r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>The costs should be stated in EUR (</w:t>
            </w:r>
            <w:r w:rsidR="00AE5BF9"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>in round figures</w:t>
            </w:r>
            <w:r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). </w:t>
            </w:r>
            <w:r w:rsidR="00AE5BF9"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>All the costs liste</w:t>
            </w:r>
            <w:r w:rsidR="00DA2696">
              <w:rPr>
                <w:rFonts w:ascii="Cambria" w:hAnsi="Cambria"/>
                <w:i/>
                <w:sz w:val="20"/>
                <w:szCs w:val="20"/>
                <w:lang w:val="en-GB"/>
              </w:rPr>
              <w:t>d in the budget should be justif</w:t>
            </w:r>
            <w:r w:rsidR="00AE5BF9"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ied in </w:t>
            </w:r>
            <w:r w:rsidR="00EC2894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the </w:t>
            </w:r>
            <w:r w:rsidR="00AE5BF9" w:rsidRPr="00AE5BF9">
              <w:rPr>
                <w:rFonts w:ascii="Cambria" w:hAnsi="Cambria"/>
                <w:i/>
                <w:sz w:val="20"/>
                <w:szCs w:val="20"/>
                <w:lang w:val="en-GB"/>
              </w:rPr>
              <w:t>activities’ description.</w:t>
            </w:r>
            <w:r w:rsidR="00AE5BF9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 </w:t>
            </w:r>
            <w:r w:rsidR="00EC2894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It is not necessary to fill out all the budget lines. </w:t>
            </w:r>
            <w:r w:rsidR="00AE5BF9" w:rsidRPr="00DA2696">
              <w:rPr>
                <w:rFonts w:ascii="Cambria" w:hAnsi="Cambria"/>
                <w:i/>
                <w:sz w:val="20"/>
                <w:szCs w:val="20"/>
                <w:lang w:val="en-GB"/>
              </w:rPr>
              <w:t>Please find an</w:t>
            </w:r>
            <w:r w:rsidR="00DA2696" w:rsidRPr="00DA2696">
              <w:rPr>
                <w:rFonts w:ascii="Cambria" w:hAnsi="Cambria"/>
                <w:i/>
                <w:sz w:val="20"/>
                <w:szCs w:val="20"/>
                <w:lang w:val="en-GB"/>
              </w:rPr>
              <w:t xml:space="preserve"> </w:t>
            </w:r>
            <w:r w:rsidRPr="00DA2696">
              <w:rPr>
                <w:rFonts w:ascii="Cambria" w:hAnsi="Cambria"/>
                <w:i/>
                <w:sz w:val="20"/>
                <w:szCs w:val="20"/>
                <w:lang w:val="en-GB"/>
              </w:rPr>
              <w:t>example below</w:t>
            </w:r>
            <w:r w:rsidR="00AE5BF9" w:rsidRPr="00DA2696">
              <w:rPr>
                <w:rFonts w:ascii="Cambria" w:hAnsi="Cambria"/>
                <w:i/>
                <w:sz w:val="20"/>
                <w:szCs w:val="20"/>
                <w:lang w:val="en-GB"/>
              </w:rPr>
              <w:t>.</w:t>
            </w:r>
          </w:p>
        </w:tc>
      </w:tr>
      <w:tr w:rsidR="009E32BA" w:rsidRPr="00856C86" w:rsidTr="00CC73FF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727194" w:rsidRDefault="00297386" w:rsidP="00AE243C">
            <w:pPr>
              <w:rPr>
                <w:rFonts w:ascii="Cambria" w:hAnsi="Cambria"/>
                <w:b/>
                <w:i/>
                <w:lang w:val="en-GB"/>
              </w:rPr>
            </w:pPr>
            <w:r w:rsidRPr="00856C86">
              <w:rPr>
                <w:rFonts w:ascii="Cambria" w:hAnsi="Cambria"/>
                <w:b/>
                <w:i/>
              </w:rPr>
              <w:t>What/</w:t>
            </w:r>
            <w:r w:rsidRPr="00727194">
              <w:rPr>
                <w:rFonts w:ascii="Cambria" w:hAnsi="Cambria"/>
                <w:b/>
                <w:i/>
                <w:lang w:val="en-GB"/>
              </w:rPr>
              <w:t xml:space="preserve"> Activity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E32BA" w:rsidRPr="00856C86" w:rsidRDefault="00297386" w:rsidP="00AE243C">
            <w:pPr>
              <w:rPr>
                <w:rFonts w:ascii="Cambria" w:hAnsi="Cambria"/>
                <w:b/>
                <w:i/>
              </w:rPr>
            </w:pPr>
            <w:r w:rsidRPr="00727194">
              <w:rPr>
                <w:rFonts w:ascii="Cambria" w:hAnsi="Cambria"/>
                <w:b/>
                <w:i/>
                <w:lang w:val="en-GB"/>
              </w:rPr>
              <w:t>Amount</w:t>
            </w: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C73FF" w:rsidRPr="003303DC" w:rsidRDefault="00CC73FF" w:rsidP="00CC73FF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>
              <w:rPr>
                <w:rFonts w:ascii="Cambria" w:hAnsi="Cambria"/>
                <w:b/>
                <w:sz w:val="20"/>
                <w:szCs w:val="20"/>
              </w:rPr>
              <w:t>Travel costs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3FF" w:rsidRPr="00CC73FF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CC73FF" w:rsidRDefault="00CC73FF" w:rsidP="00CC73FF">
            <w:pPr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CC73FF">
              <w:rPr>
                <w:rFonts w:ascii="Cambria" w:hAnsi="Cambria"/>
                <w:i/>
                <w:sz w:val="20"/>
                <w:szCs w:val="20"/>
                <w:lang w:val="en-GB"/>
              </w:rPr>
              <w:t>(Insert a row if needed)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CC73FF" w:rsidRDefault="00CC73FF" w:rsidP="00CC73FF">
            <w:pPr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C73FF" w:rsidRPr="003303DC" w:rsidRDefault="00CC73FF" w:rsidP="00CC73FF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r>
              <w:rPr>
                <w:rFonts w:ascii="Cambria" w:hAnsi="Cambria"/>
                <w:b/>
                <w:sz w:val="20"/>
                <w:szCs w:val="20"/>
              </w:rPr>
              <w:t>Meeting</w:t>
            </w:r>
            <w:r w:rsidR="00F33BA2">
              <w:rPr>
                <w:rFonts w:ascii="Cambria" w:hAnsi="Cambria"/>
                <w:b/>
                <w:sz w:val="20"/>
                <w:szCs w:val="20"/>
              </w:rPr>
              <w:t>-related costs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3FF" w:rsidRPr="00CC73FF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CC73FF" w:rsidRDefault="00CC73FF" w:rsidP="00CC73FF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CC73FF">
              <w:rPr>
                <w:rFonts w:ascii="Cambria" w:hAnsi="Cambria"/>
                <w:i/>
                <w:sz w:val="20"/>
                <w:szCs w:val="20"/>
                <w:lang w:val="en-GB"/>
              </w:rPr>
              <w:t>(Insert a row if needed)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CC73FF" w:rsidRDefault="00CC73FF" w:rsidP="00CC73FF">
            <w:pPr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CC73FF" w:rsidRPr="003303DC" w:rsidRDefault="00CC73FF" w:rsidP="00CC73F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r>
              <w:rPr>
                <w:rFonts w:ascii="Cambria" w:hAnsi="Cambria"/>
                <w:b/>
                <w:sz w:val="20"/>
                <w:szCs w:val="20"/>
              </w:rPr>
              <w:t>Other costs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3FF" w:rsidRPr="003303DC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</w:tcPr>
          <w:p w:rsidR="00CC73FF" w:rsidRPr="003303DC" w:rsidRDefault="00CC73FF" w:rsidP="00CC73FF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9E32BA" w:rsidRPr="00CC73FF" w:rsidTr="00CC73FF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CC73FF" w:rsidRDefault="00CC73FF" w:rsidP="00AE243C">
            <w:pPr>
              <w:rPr>
                <w:rFonts w:ascii="Cambria" w:hAnsi="Cambria"/>
                <w:lang w:val="en-GB"/>
              </w:rPr>
            </w:pPr>
            <w:r w:rsidRPr="00CC73FF">
              <w:rPr>
                <w:rFonts w:ascii="Cambria" w:hAnsi="Cambria"/>
                <w:i/>
                <w:sz w:val="20"/>
                <w:szCs w:val="20"/>
                <w:lang w:val="en-GB"/>
              </w:rPr>
              <w:t>(Insert a row if needed)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CC73FF" w:rsidRDefault="009E32BA" w:rsidP="00AE243C">
            <w:pPr>
              <w:jc w:val="right"/>
              <w:rPr>
                <w:rFonts w:ascii="Cambria" w:hAnsi="Cambria"/>
                <w:lang w:val="en-GB"/>
              </w:rPr>
            </w:pPr>
          </w:p>
        </w:tc>
      </w:tr>
      <w:tr w:rsidR="009E32BA" w:rsidRPr="00856C86" w:rsidTr="00CC73FF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E32BA" w:rsidRPr="00856C86" w:rsidRDefault="00297386" w:rsidP="00AE243C">
            <w:pPr>
              <w:jc w:val="right"/>
              <w:rPr>
                <w:rFonts w:ascii="Cambria" w:hAnsi="Cambria"/>
                <w:b/>
              </w:rPr>
            </w:pPr>
            <w:r w:rsidRPr="00856C86">
              <w:rPr>
                <w:rFonts w:ascii="Cambria" w:hAnsi="Cambria"/>
                <w:b/>
              </w:rPr>
              <w:t>TOTAL</w:t>
            </w:r>
            <w:r w:rsidR="009E32BA" w:rsidRPr="00856C8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A" w:rsidRPr="00856C86" w:rsidRDefault="009E32BA" w:rsidP="00AE243C">
            <w:pPr>
              <w:jc w:val="right"/>
              <w:rPr>
                <w:rFonts w:ascii="Cambria" w:hAnsi="Cambria"/>
              </w:rPr>
            </w:pPr>
          </w:p>
        </w:tc>
      </w:tr>
    </w:tbl>
    <w:p w:rsidR="00A42934" w:rsidRPr="00856C86" w:rsidRDefault="00A42934" w:rsidP="001F2126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985"/>
      </w:tblGrid>
      <w:tr w:rsidR="00A42934" w:rsidRPr="00856C86" w:rsidTr="00A42934">
        <w:tc>
          <w:tcPr>
            <w:tcW w:w="7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2934" w:rsidRPr="00727194" w:rsidRDefault="00A42934" w:rsidP="00623E8E">
            <w:pPr>
              <w:rPr>
                <w:rFonts w:ascii="Cambria" w:hAnsi="Cambria"/>
                <w:lang w:val="en-US"/>
              </w:rPr>
            </w:pPr>
            <w:r w:rsidRPr="00856C86">
              <w:rPr>
                <w:rFonts w:ascii="Cambria" w:hAnsi="Cambria"/>
                <w:b/>
                <w:lang w:val="en-US"/>
              </w:rPr>
              <w:t xml:space="preserve">8. </w:t>
            </w:r>
            <w:r w:rsidR="00623E8E" w:rsidRPr="00856C86">
              <w:rPr>
                <w:rFonts w:ascii="Cambria" w:hAnsi="Cambria"/>
                <w:b/>
                <w:lang w:val="en-US"/>
              </w:rPr>
              <w:t>Requested grant amount</w:t>
            </w:r>
            <w:r w:rsidR="00623E8E" w:rsidRPr="00856C86">
              <w:rPr>
                <w:rFonts w:ascii="Cambria" w:hAnsi="Cambria"/>
                <w:lang w:val="en-US"/>
              </w:rPr>
              <w:t xml:space="preserve">  </w:t>
            </w:r>
            <w:r w:rsidR="00F036F2" w:rsidRPr="00856C86">
              <w:rPr>
                <w:rFonts w:ascii="Cambria" w:hAnsi="Cambria"/>
                <w:lang w:val="en-US"/>
              </w:rPr>
              <w:t>(</w:t>
            </w:r>
            <w:r w:rsidR="00DA2696">
              <w:rPr>
                <w:rFonts w:ascii="Cambria" w:hAnsi="Cambria"/>
                <w:lang w:val="en-US"/>
              </w:rPr>
              <w:t>n</w:t>
            </w:r>
            <w:r w:rsidR="00727194">
              <w:rPr>
                <w:rFonts w:ascii="Cambria" w:hAnsi="Cambria"/>
                <w:lang w:val="en-US"/>
              </w:rPr>
              <w:t>o higher tha</w:t>
            </w:r>
            <w:r w:rsidR="00623E8E" w:rsidRPr="00856C86">
              <w:rPr>
                <w:rFonts w:ascii="Cambria" w:hAnsi="Cambria"/>
                <w:lang w:val="en-US"/>
              </w:rPr>
              <w:t>n 12</w:t>
            </w:r>
            <w:r w:rsidR="008F33CB">
              <w:rPr>
                <w:rFonts w:ascii="Cambria" w:hAnsi="Cambria"/>
                <w:lang w:val="en-US"/>
              </w:rPr>
              <w:t xml:space="preserve"> </w:t>
            </w:r>
            <w:r w:rsidR="00F036F2" w:rsidRPr="00856C86">
              <w:rPr>
                <w:rFonts w:ascii="Cambria" w:hAnsi="Cambria"/>
                <w:lang w:val="en-US"/>
              </w:rPr>
              <w:t xml:space="preserve">000 </w:t>
            </w:r>
            <w:r w:rsidR="00623E8E" w:rsidRPr="00856C86">
              <w:rPr>
                <w:rFonts w:ascii="Cambria" w:hAnsi="Cambria"/>
                <w:lang w:val="en-US"/>
              </w:rPr>
              <w:t>Euro)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934" w:rsidRPr="00856C86" w:rsidRDefault="00A42934" w:rsidP="00A42934">
            <w:pPr>
              <w:rPr>
                <w:rFonts w:ascii="Cambria" w:hAnsi="Cambria"/>
                <w:b/>
                <w:lang w:val="en-US"/>
              </w:rPr>
            </w:pPr>
          </w:p>
        </w:tc>
      </w:tr>
    </w:tbl>
    <w:p w:rsidR="008833B2" w:rsidRPr="00856C86" w:rsidRDefault="008833B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8"/>
          <w:szCs w:val="28"/>
          <w:lang w:val="en-US"/>
        </w:rPr>
      </w:pPr>
    </w:p>
    <w:p w:rsidR="00F036F2" w:rsidRPr="00856C86" w:rsidRDefault="00F036F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  <w:lang w:val="en-US"/>
        </w:rPr>
      </w:pPr>
    </w:p>
    <w:p w:rsidR="00F036F2" w:rsidRDefault="00F036F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  <w:r w:rsidRPr="00066CC7">
        <w:rPr>
          <w:rFonts w:ascii="Cambria" w:hAnsi="Cambria"/>
          <w:b/>
          <w:sz w:val="20"/>
          <w:szCs w:val="20"/>
          <w:lang w:val="en-GB"/>
        </w:rPr>
        <w:t>*</w:t>
      </w:r>
      <w:r w:rsidR="00CB4919" w:rsidRPr="00066CC7">
        <w:rPr>
          <w:rFonts w:ascii="Cambria" w:hAnsi="Cambria"/>
          <w:b/>
          <w:sz w:val="20"/>
          <w:szCs w:val="20"/>
          <w:lang w:val="en-GB"/>
        </w:rPr>
        <w:t>Budget</w:t>
      </w:r>
      <w:r w:rsidR="00CB4919" w:rsidRPr="00066CC7">
        <w:rPr>
          <w:rFonts w:ascii="Cambria" w:hAnsi="Cambria"/>
          <w:b/>
          <w:sz w:val="20"/>
          <w:szCs w:val="20"/>
        </w:rPr>
        <w:t xml:space="preserve"> example</w:t>
      </w:r>
      <w:r w:rsidR="00066CC7">
        <w:rPr>
          <w:rFonts w:ascii="Cambria" w:hAnsi="Cambria"/>
          <w:b/>
          <w:sz w:val="20"/>
          <w:szCs w:val="20"/>
        </w:rPr>
        <w:t>:</w:t>
      </w:r>
    </w:p>
    <w:p w:rsidR="00F33BA2" w:rsidRDefault="00F33BA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417"/>
      </w:tblGrid>
      <w:tr w:rsidR="00F33BA2" w:rsidRPr="003303DC" w:rsidTr="008B0A58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3BA2" w:rsidRPr="003303DC" w:rsidRDefault="00F33BA2" w:rsidP="008B0A58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What/Activity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3BA2" w:rsidRPr="003303DC" w:rsidRDefault="00F33BA2" w:rsidP="008B0A58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Sum</w:t>
            </w:r>
          </w:p>
        </w:tc>
      </w:tr>
      <w:tr w:rsidR="00F33BA2" w:rsidRPr="003303DC" w:rsidTr="008B0A58">
        <w:trPr>
          <w:trHeight w:val="255"/>
        </w:trPr>
        <w:tc>
          <w:tcPr>
            <w:tcW w:w="8472" w:type="dxa"/>
            <w:shd w:val="clear" w:color="auto" w:fill="F2F2F2"/>
          </w:tcPr>
          <w:p w:rsidR="00F33BA2" w:rsidRPr="003303DC" w:rsidRDefault="00F33BA2" w:rsidP="00F33BA2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>
              <w:rPr>
                <w:rFonts w:ascii="Cambria" w:hAnsi="Cambria"/>
                <w:b/>
                <w:sz w:val="20"/>
                <w:szCs w:val="20"/>
              </w:rPr>
              <w:t>Travel costs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33BA2" w:rsidRPr="003303DC" w:rsidRDefault="00F33BA2" w:rsidP="008B0A58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1700 EUR</w:t>
            </w:r>
          </w:p>
        </w:tc>
      </w:tr>
      <w:tr w:rsidR="00F33BA2" w:rsidRPr="00F33BA2" w:rsidTr="008B0A58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33BA2" w:rsidRPr="00066CC7" w:rsidRDefault="00F33BA2" w:rsidP="00F33BA2">
            <w:pPr>
              <w:rPr>
                <w:rFonts w:ascii="Cambria" w:hAnsi="Cambria"/>
                <w:sz w:val="20"/>
                <w:szCs w:val="20"/>
                <w:u w:val="single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i</w:t>
            </w:r>
            <w:r w:rsidRPr="00066CC7"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.</w:t>
            </w: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e</w:t>
            </w:r>
            <w:r w:rsidRPr="00066CC7">
              <w:rPr>
                <w:rFonts w:ascii="Cambria" w:hAnsi="Cambria"/>
                <w:sz w:val="20"/>
                <w:szCs w:val="20"/>
                <w:u w:val="single"/>
                <w:lang w:val="en-GB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Trip to Norway</w:t>
            </w:r>
          </w:p>
          <w:p w:rsidR="00F33BA2" w:rsidRPr="00066CC7" w:rsidRDefault="00F33BA2" w:rsidP="00F33BA2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066CC7">
              <w:rPr>
                <w:rFonts w:ascii="Cambria" w:hAnsi="Cambria"/>
                <w:sz w:val="20"/>
                <w:szCs w:val="20"/>
                <w:lang w:val="en-GB"/>
              </w:rPr>
              <w:t>Flight tickets: 2 persons x 500 EUR = 1000 EUR</w:t>
            </w:r>
          </w:p>
          <w:p w:rsidR="00F33BA2" w:rsidRPr="00066CC7" w:rsidRDefault="00F33BA2" w:rsidP="00F33BA2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 w:rsidRPr="00066CC7">
              <w:rPr>
                <w:rFonts w:ascii="Cambria" w:hAnsi="Cambria" w:cs="Calibri"/>
                <w:sz w:val="20"/>
                <w:szCs w:val="20"/>
                <w:lang w:val="fr-FR"/>
              </w:rPr>
              <w:t xml:space="preserve">Accommodation: 2 </w:t>
            </w:r>
            <w:r w:rsidRPr="00066CC7">
              <w:rPr>
                <w:rFonts w:ascii="Cambria" w:hAnsi="Cambria"/>
                <w:sz w:val="20"/>
                <w:szCs w:val="20"/>
                <w:lang w:val="fr-FR"/>
              </w:rPr>
              <w:t xml:space="preserve">persons </w:t>
            </w:r>
            <w:r w:rsidRPr="00066CC7">
              <w:rPr>
                <w:rFonts w:ascii="Cambria" w:hAnsi="Cambria" w:cs="Calibri"/>
                <w:sz w:val="20"/>
                <w:szCs w:val="20"/>
                <w:lang w:val="fr-FR"/>
              </w:rPr>
              <w:t>x 2 days x 100 EUR = 400 EUR</w:t>
            </w:r>
          </w:p>
          <w:p w:rsidR="00F33BA2" w:rsidRPr="00F33BA2" w:rsidRDefault="00F33BA2" w:rsidP="00F33BA2">
            <w:pPr>
              <w:rPr>
                <w:rFonts w:ascii="Cambria" w:hAnsi="Cambria"/>
                <w:sz w:val="20"/>
                <w:szCs w:val="20"/>
                <w:u w:val="single"/>
                <w:lang w:val="en-GB"/>
              </w:rPr>
            </w:pPr>
            <w:r w:rsidRPr="00066CC7">
              <w:rPr>
                <w:rFonts w:ascii="Cambria" w:hAnsi="Cambria" w:cs="Calibri"/>
                <w:sz w:val="20"/>
                <w:szCs w:val="20"/>
                <w:lang w:val="fr-FR"/>
              </w:rPr>
              <w:t xml:space="preserve">Allowance: 2 </w:t>
            </w:r>
            <w:r w:rsidRPr="00066CC7">
              <w:rPr>
                <w:rFonts w:ascii="Cambria" w:hAnsi="Cambria"/>
                <w:sz w:val="20"/>
                <w:szCs w:val="20"/>
                <w:lang w:val="fr-FR"/>
              </w:rPr>
              <w:t xml:space="preserve">persons </w:t>
            </w:r>
            <w:r w:rsidRPr="00066CC7">
              <w:rPr>
                <w:rFonts w:ascii="Cambria" w:hAnsi="Cambria" w:cs="Calibri"/>
                <w:sz w:val="20"/>
                <w:szCs w:val="20"/>
                <w:lang w:val="fr-FR"/>
              </w:rPr>
              <w:t>x 3 days x 50 EUR = 300 EUR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3BA2" w:rsidRPr="00F33BA2" w:rsidRDefault="00F33BA2" w:rsidP="008B0A58">
            <w:pPr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F33BA2" w:rsidRPr="003303DC" w:rsidTr="008B0A58">
        <w:trPr>
          <w:trHeight w:val="255"/>
        </w:trPr>
        <w:tc>
          <w:tcPr>
            <w:tcW w:w="8472" w:type="dxa"/>
            <w:shd w:val="pct5" w:color="auto" w:fill="auto"/>
          </w:tcPr>
          <w:p w:rsidR="00F33BA2" w:rsidRPr="003303DC" w:rsidRDefault="00F33BA2" w:rsidP="00F33BA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r>
              <w:rPr>
                <w:rFonts w:ascii="Cambria" w:hAnsi="Cambria"/>
                <w:b/>
                <w:sz w:val="20"/>
                <w:szCs w:val="20"/>
              </w:rPr>
              <w:t>Meeting-related costs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F33BA2" w:rsidRPr="003303DC" w:rsidRDefault="00F33BA2" w:rsidP="008B0A58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 EUR</w:t>
            </w:r>
          </w:p>
        </w:tc>
      </w:tr>
      <w:tr w:rsidR="00F33BA2" w:rsidRPr="00F33BA2" w:rsidTr="008B0A58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33BA2" w:rsidRPr="00066CC7" w:rsidRDefault="00F33BA2" w:rsidP="00F33BA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i</w:t>
            </w:r>
            <w:r w:rsidRPr="00066CC7"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.</w:t>
            </w: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e</w:t>
            </w:r>
            <w:r w:rsidRPr="00066CC7"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. Meeting</w:t>
            </w: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 xml:space="preserve"> with Norwegian NGO</w:t>
            </w:r>
          </w:p>
          <w:p w:rsidR="00F33BA2" w:rsidRPr="00066CC7" w:rsidRDefault="00F33BA2" w:rsidP="00F33BA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066CC7">
              <w:rPr>
                <w:rFonts w:ascii="Cambria" w:hAnsi="Cambria"/>
                <w:sz w:val="20"/>
                <w:szCs w:val="20"/>
                <w:lang w:val="en-GB"/>
              </w:rPr>
              <w:t>Room rental: 2 days x 150 EUR = 300 EUR</w:t>
            </w:r>
          </w:p>
          <w:p w:rsidR="00F33BA2" w:rsidRPr="00F33BA2" w:rsidRDefault="00F33BA2" w:rsidP="008B0A58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066CC7">
              <w:rPr>
                <w:rFonts w:ascii="Cambria" w:hAnsi="Cambria"/>
                <w:sz w:val="20"/>
                <w:szCs w:val="20"/>
                <w:lang w:val="fr-FR"/>
              </w:rPr>
              <w:t>Expert fees: 2 experts x 100 EUR = 200 EUR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3BA2" w:rsidRPr="00F33BA2" w:rsidRDefault="00F33BA2" w:rsidP="008B0A58">
            <w:pPr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F33BA2" w:rsidRPr="003303DC" w:rsidTr="008B0A58">
        <w:trPr>
          <w:trHeight w:val="255"/>
        </w:trPr>
        <w:tc>
          <w:tcPr>
            <w:tcW w:w="8472" w:type="dxa"/>
            <w:shd w:val="clear" w:color="auto" w:fill="F2F2F2"/>
          </w:tcPr>
          <w:p w:rsidR="00F33BA2" w:rsidRPr="003303DC" w:rsidRDefault="00F33BA2" w:rsidP="00F33BA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r>
              <w:rPr>
                <w:rFonts w:ascii="Cambria" w:hAnsi="Cambria"/>
                <w:b/>
                <w:sz w:val="20"/>
                <w:szCs w:val="20"/>
              </w:rPr>
              <w:t>Other costs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33BA2" w:rsidRPr="003303DC" w:rsidRDefault="00F33BA2" w:rsidP="008B0A58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 EUR</w:t>
            </w:r>
          </w:p>
        </w:tc>
      </w:tr>
      <w:tr w:rsidR="00F33BA2" w:rsidRPr="00F33BA2" w:rsidTr="008B0A58">
        <w:trPr>
          <w:trHeight w:val="255"/>
        </w:trPr>
        <w:tc>
          <w:tcPr>
            <w:tcW w:w="8472" w:type="dxa"/>
          </w:tcPr>
          <w:p w:rsidR="00F33BA2" w:rsidRPr="00F33BA2" w:rsidRDefault="00F33BA2" w:rsidP="00F33BA2">
            <w:pPr>
              <w:rPr>
                <w:rFonts w:ascii="Cambria" w:hAnsi="Cambria"/>
                <w:sz w:val="20"/>
                <w:szCs w:val="20"/>
                <w:u w:val="single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t>i.e. External expert</w:t>
            </w:r>
            <w:r>
              <w:rPr>
                <w:rFonts w:ascii="Cambria" w:hAnsi="Cambria"/>
                <w:sz w:val="20"/>
                <w:szCs w:val="20"/>
                <w:u w:val="single"/>
                <w:lang w:val="en-GB"/>
              </w:rPr>
              <w:br/>
            </w:r>
            <w:r>
              <w:rPr>
                <w:rFonts w:ascii="Cambria" w:hAnsi="Cambria"/>
                <w:sz w:val="20"/>
                <w:szCs w:val="20"/>
                <w:lang w:val="en-GB"/>
              </w:rPr>
              <w:t>F</w:t>
            </w:r>
            <w:r w:rsidRPr="00F33BA2">
              <w:rPr>
                <w:rFonts w:ascii="Cambria" w:hAnsi="Cambria"/>
                <w:sz w:val="20"/>
                <w:szCs w:val="20"/>
                <w:lang w:val="en-GB"/>
              </w:rPr>
              <w:t xml:space="preserve">ee: 10 h x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50</w:t>
            </w:r>
            <w:r w:rsidRPr="00F33BA2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EUR</w:t>
            </w:r>
            <w:r w:rsidR="000B6527">
              <w:rPr>
                <w:rFonts w:ascii="Cambria" w:hAnsi="Cambria"/>
                <w:sz w:val="20"/>
                <w:szCs w:val="20"/>
                <w:lang w:val="en-GB"/>
              </w:rPr>
              <w:t xml:space="preserve"> = 500 EUR</w:t>
            </w:r>
          </w:p>
        </w:tc>
        <w:tc>
          <w:tcPr>
            <w:tcW w:w="1417" w:type="dxa"/>
            <w:vAlign w:val="center"/>
          </w:tcPr>
          <w:p w:rsidR="00F33BA2" w:rsidRPr="00F33BA2" w:rsidRDefault="00F33BA2" w:rsidP="008B0A58">
            <w:pPr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F33BA2" w:rsidRPr="00F33BA2" w:rsidRDefault="00F33BA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  <w:lang w:val="en-GB"/>
        </w:rPr>
      </w:pPr>
    </w:p>
    <w:p w:rsidR="008833B2" w:rsidRPr="00F33BA2" w:rsidRDefault="008833B2" w:rsidP="00744D12">
      <w:pPr>
        <w:pStyle w:val="NormalnyWeb"/>
        <w:spacing w:before="0" w:beforeAutospacing="0" w:after="0" w:afterAutospacing="0"/>
        <w:rPr>
          <w:rFonts w:ascii="Cambria" w:hAnsi="Cambria"/>
          <w:b/>
          <w:sz w:val="28"/>
          <w:szCs w:val="28"/>
        </w:rPr>
      </w:pPr>
    </w:p>
    <w:sectPr w:rsidR="008833B2" w:rsidRPr="00F33BA2" w:rsidSect="009443F7">
      <w:footerReference w:type="default" r:id="rId12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98" w:rsidRDefault="001B1898" w:rsidP="00B963D7">
      <w:r>
        <w:separator/>
      </w:r>
    </w:p>
  </w:endnote>
  <w:endnote w:type="continuationSeparator" w:id="0">
    <w:p w:rsidR="001B1898" w:rsidRDefault="001B1898" w:rsidP="00B9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FF" w:rsidRDefault="00CC73FF">
    <w:pPr>
      <w:pStyle w:val="Stopka"/>
      <w:jc w:val="center"/>
    </w:pPr>
    <w:fldSimple w:instr=" PAGE   \* MERGEFORMAT ">
      <w:r w:rsidR="00A35350">
        <w:rPr>
          <w:noProof/>
        </w:rPr>
        <w:t>1</w:t>
      </w:r>
    </w:fldSimple>
  </w:p>
  <w:p w:rsidR="00CC73FF" w:rsidRDefault="00CC7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98" w:rsidRDefault="001B1898" w:rsidP="00B963D7">
      <w:r>
        <w:separator/>
      </w:r>
    </w:p>
  </w:footnote>
  <w:footnote w:type="continuationSeparator" w:id="0">
    <w:p w:rsidR="001B1898" w:rsidRDefault="001B1898" w:rsidP="00B9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576"/>
    <w:multiLevelType w:val="hybridMultilevel"/>
    <w:tmpl w:val="C608C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8D9"/>
    <w:multiLevelType w:val="hybridMultilevel"/>
    <w:tmpl w:val="E4E25C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B76"/>
    <w:multiLevelType w:val="hybridMultilevel"/>
    <w:tmpl w:val="B3C067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A6874"/>
    <w:multiLevelType w:val="hybridMultilevel"/>
    <w:tmpl w:val="A822BEBE"/>
    <w:lvl w:ilvl="0" w:tplc="98FEDC1C">
      <w:start w:val="1"/>
      <w:numFmt w:val="decimal"/>
      <w:lvlText w:val="(%1)"/>
      <w:lvlJc w:val="left"/>
      <w:pPr>
        <w:ind w:left="855" w:hanging="49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372"/>
    <w:multiLevelType w:val="hybridMultilevel"/>
    <w:tmpl w:val="9ABEF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C11D5"/>
    <w:multiLevelType w:val="hybridMultilevel"/>
    <w:tmpl w:val="7B82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081A"/>
    <w:multiLevelType w:val="hybridMultilevel"/>
    <w:tmpl w:val="D6EA5F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01104"/>
    <w:multiLevelType w:val="hybridMultilevel"/>
    <w:tmpl w:val="FFBC684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8A1103"/>
    <w:multiLevelType w:val="hybridMultilevel"/>
    <w:tmpl w:val="A014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90BC2"/>
    <w:multiLevelType w:val="hybridMultilevel"/>
    <w:tmpl w:val="85C41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600DC"/>
    <w:multiLevelType w:val="hybridMultilevel"/>
    <w:tmpl w:val="969A31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53420"/>
    <w:multiLevelType w:val="hybridMultilevel"/>
    <w:tmpl w:val="B7E084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23A"/>
    <w:multiLevelType w:val="hybridMultilevel"/>
    <w:tmpl w:val="72C0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528B2"/>
    <w:multiLevelType w:val="hybridMultilevel"/>
    <w:tmpl w:val="BA18B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12998"/>
    <w:multiLevelType w:val="hybridMultilevel"/>
    <w:tmpl w:val="1E2CC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B34"/>
    <w:multiLevelType w:val="hybridMultilevel"/>
    <w:tmpl w:val="DD6E7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11A35"/>
    <w:multiLevelType w:val="hybridMultilevel"/>
    <w:tmpl w:val="77DCBF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C2969"/>
    <w:multiLevelType w:val="hybridMultilevel"/>
    <w:tmpl w:val="DB9ED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D428A"/>
    <w:multiLevelType w:val="hybridMultilevel"/>
    <w:tmpl w:val="C124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709DD"/>
    <w:multiLevelType w:val="hybridMultilevel"/>
    <w:tmpl w:val="0EAC5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46A1D"/>
    <w:multiLevelType w:val="hybridMultilevel"/>
    <w:tmpl w:val="92203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501E1"/>
    <w:multiLevelType w:val="hybridMultilevel"/>
    <w:tmpl w:val="6B9CA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C3A7F"/>
    <w:multiLevelType w:val="hybridMultilevel"/>
    <w:tmpl w:val="A2E6D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92F94"/>
    <w:multiLevelType w:val="hybridMultilevel"/>
    <w:tmpl w:val="15BAF9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61CE7"/>
    <w:multiLevelType w:val="hybridMultilevel"/>
    <w:tmpl w:val="F4504B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56D77"/>
    <w:multiLevelType w:val="hybridMultilevel"/>
    <w:tmpl w:val="79FC17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DC34FC">
      <w:start w:val="1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C77EB0"/>
    <w:multiLevelType w:val="hybridMultilevel"/>
    <w:tmpl w:val="423C6C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14447"/>
    <w:multiLevelType w:val="hybridMultilevel"/>
    <w:tmpl w:val="FD1C9FBC"/>
    <w:lvl w:ilvl="0" w:tplc="194CC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E2599"/>
    <w:multiLevelType w:val="hybridMultilevel"/>
    <w:tmpl w:val="55FE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8F5E4C"/>
    <w:multiLevelType w:val="hybridMultilevel"/>
    <w:tmpl w:val="CBE22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004566"/>
    <w:multiLevelType w:val="hybridMultilevel"/>
    <w:tmpl w:val="50C4E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035DC5"/>
    <w:multiLevelType w:val="hybridMultilevel"/>
    <w:tmpl w:val="3996B4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A47C8E"/>
    <w:multiLevelType w:val="hybridMultilevel"/>
    <w:tmpl w:val="612E7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CA286C"/>
    <w:multiLevelType w:val="hybridMultilevel"/>
    <w:tmpl w:val="DEDC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67CF4"/>
    <w:multiLevelType w:val="hybridMultilevel"/>
    <w:tmpl w:val="E0187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1F1266"/>
    <w:multiLevelType w:val="hybridMultilevel"/>
    <w:tmpl w:val="FD1C9FBC"/>
    <w:lvl w:ilvl="0" w:tplc="194CC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37D25"/>
    <w:multiLevelType w:val="hybridMultilevel"/>
    <w:tmpl w:val="72024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D06F4"/>
    <w:multiLevelType w:val="hybridMultilevel"/>
    <w:tmpl w:val="E71489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F2EE7"/>
    <w:multiLevelType w:val="hybridMultilevel"/>
    <w:tmpl w:val="3DE251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B51C6"/>
    <w:multiLevelType w:val="hybridMultilevel"/>
    <w:tmpl w:val="AFCE2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E254B"/>
    <w:multiLevelType w:val="hybridMultilevel"/>
    <w:tmpl w:val="AD6450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6"/>
  </w:num>
  <w:num w:numId="4">
    <w:abstractNumId w:val="1"/>
  </w:num>
  <w:num w:numId="5">
    <w:abstractNumId w:val="18"/>
  </w:num>
  <w:num w:numId="6">
    <w:abstractNumId w:val="34"/>
  </w:num>
  <w:num w:numId="7">
    <w:abstractNumId w:val="6"/>
  </w:num>
  <w:num w:numId="8">
    <w:abstractNumId w:val="8"/>
  </w:num>
  <w:num w:numId="9">
    <w:abstractNumId w:val="41"/>
  </w:num>
  <w:num w:numId="10">
    <w:abstractNumId w:val="27"/>
  </w:num>
  <w:num w:numId="11">
    <w:abstractNumId w:val="38"/>
  </w:num>
  <w:num w:numId="12">
    <w:abstractNumId w:val="30"/>
  </w:num>
  <w:num w:numId="13">
    <w:abstractNumId w:val="3"/>
  </w:num>
  <w:num w:numId="14">
    <w:abstractNumId w:val="36"/>
  </w:num>
  <w:num w:numId="15">
    <w:abstractNumId w:val="9"/>
  </w:num>
  <w:num w:numId="16">
    <w:abstractNumId w:val="13"/>
  </w:num>
  <w:num w:numId="17">
    <w:abstractNumId w:val="25"/>
  </w:num>
  <w:num w:numId="18">
    <w:abstractNumId w:val="23"/>
  </w:num>
  <w:num w:numId="19">
    <w:abstractNumId w:val="0"/>
  </w:num>
  <w:num w:numId="20">
    <w:abstractNumId w:val="33"/>
  </w:num>
  <w:num w:numId="21">
    <w:abstractNumId w:val="5"/>
  </w:num>
  <w:num w:numId="22">
    <w:abstractNumId w:val="17"/>
  </w:num>
  <w:num w:numId="23">
    <w:abstractNumId w:val="43"/>
  </w:num>
  <w:num w:numId="24">
    <w:abstractNumId w:val="37"/>
  </w:num>
  <w:num w:numId="25">
    <w:abstractNumId w:val="19"/>
  </w:num>
  <w:num w:numId="26">
    <w:abstractNumId w:val="39"/>
  </w:num>
  <w:num w:numId="27">
    <w:abstractNumId w:val="21"/>
  </w:num>
  <w:num w:numId="28">
    <w:abstractNumId w:val="22"/>
  </w:num>
  <w:num w:numId="29">
    <w:abstractNumId w:val="10"/>
  </w:num>
  <w:num w:numId="30">
    <w:abstractNumId w:val="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14"/>
  </w:num>
  <w:num w:numId="38">
    <w:abstractNumId w:val="31"/>
  </w:num>
  <w:num w:numId="39">
    <w:abstractNumId w:val="4"/>
  </w:num>
  <w:num w:numId="40">
    <w:abstractNumId w:val="11"/>
  </w:num>
  <w:num w:numId="41">
    <w:abstractNumId w:val="32"/>
  </w:num>
  <w:num w:numId="42">
    <w:abstractNumId w:val="26"/>
  </w:num>
  <w:num w:numId="43">
    <w:abstractNumId w:val="35"/>
  </w:num>
  <w:num w:numId="44">
    <w:abstractNumId w:val="7"/>
  </w:num>
  <w:num w:numId="45">
    <w:abstractNumId w:val="42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B1"/>
    <w:rsid w:val="00004CC7"/>
    <w:rsid w:val="00005DE5"/>
    <w:rsid w:val="000070C5"/>
    <w:rsid w:val="00010747"/>
    <w:rsid w:val="00010854"/>
    <w:rsid w:val="00010F2C"/>
    <w:rsid w:val="00015993"/>
    <w:rsid w:val="00016622"/>
    <w:rsid w:val="000226DA"/>
    <w:rsid w:val="00024B41"/>
    <w:rsid w:val="00024EF7"/>
    <w:rsid w:val="00026594"/>
    <w:rsid w:val="00026F83"/>
    <w:rsid w:val="000346F6"/>
    <w:rsid w:val="00034A73"/>
    <w:rsid w:val="00037BA4"/>
    <w:rsid w:val="00041975"/>
    <w:rsid w:val="00042841"/>
    <w:rsid w:val="00050E41"/>
    <w:rsid w:val="00057D43"/>
    <w:rsid w:val="00061148"/>
    <w:rsid w:val="000658B6"/>
    <w:rsid w:val="00065C08"/>
    <w:rsid w:val="000662EA"/>
    <w:rsid w:val="0006681D"/>
    <w:rsid w:val="00066A27"/>
    <w:rsid w:val="00066CC7"/>
    <w:rsid w:val="0007294E"/>
    <w:rsid w:val="000731EA"/>
    <w:rsid w:val="000763AF"/>
    <w:rsid w:val="000769A7"/>
    <w:rsid w:val="00077340"/>
    <w:rsid w:val="00080434"/>
    <w:rsid w:val="00091EC2"/>
    <w:rsid w:val="00093A9C"/>
    <w:rsid w:val="00093D56"/>
    <w:rsid w:val="00094359"/>
    <w:rsid w:val="000945FD"/>
    <w:rsid w:val="00096FD0"/>
    <w:rsid w:val="0009705D"/>
    <w:rsid w:val="00097DD5"/>
    <w:rsid w:val="000A0B23"/>
    <w:rsid w:val="000A3A71"/>
    <w:rsid w:val="000A4470"/>
    <w:rsid w:val="000A5CD1"/>
    <w:rsid w:val="000A7E4B"/>
    <w:rsid w:val="000B2160"/>
    <w:rsid w:val="000B21D2"/>
    <w:rsid w:val="000B3271"/>
    <w:rsid w:val="000B51BE"/>
    <w:rsid w:val="000B6527"/>
    <w:rsid w:val="000B7C9C"/>
    <w:rsid w:val="000C593C"/>
    <w:rsid w:val="000C5CD6"/>
    <w:rsid w:val="000C6917"/>
    <w:rsid w:val="000D2114"/>
    <w:rsid w:val="000D42C1"/>
    <w:rsid w:val="000D446D"/>
    <w:rsid w:val="000D4E8E"/>
    <w:rsid w:val="000D6474"/>
    <w:rsid w:val="000D716F"/>
    <w:rsid w:val="000D7590"/>
    <w:rsid w:val="000D759C"/>
    <w:rsid w:val="000D78BA"/>
    <w:rsid w:val="000E5B5F"/>
    <w:rsid w:val="000F2429"/>
    <w:rsid w:val="000F2777"/>
    <w:rsid w:val="000F3D31"/>
    <w:rsid w:val="000F42E3"/>
    <w:rsid w:val="000F4388"/>
    <w:rsid w:val="000F4D17"/>
    <w:rsid w:val="000F57BF"/>
    <w:rsid w:val="000F588A"/>
    <w:rsid w:val="000F6A7A"/>
    <w:rsid w:val="000F7A66"/>
    <w:rsid w:val="00102E68"/>
    <w:rsid w:val="00104FAE"/>
    <w:rsid w:val="0010646C"/>
    <w:rsid w:val="00110691"/>
    <w:rsid w:val="00110F55"/>
    <w:rsid w:val="00111551"/>
    <w:rsid w:val="00112B2B"/>
    <w:rsid w:val="0012044D"/>
    <w:rsid w:val="0012126E"/>
    <w:rsid w:val="00124B91"/>
    <w:rsid w:val="00125C49"/>
    <w:rsid w:val="001272C8"/>
    <w:rsid w:val="00133A50"/>
    <w:rsid w:val="00134278"/>
    <w:rsid w:val="00135101"/>
    <w:rsid w:val="0013732D"/>
    <w:rsid w:val="0014068D"/>
    <w:rsid w:val="001413E1"/>
    <w:rsid w:val="001427A2"/>
    <w:rsid w:val="00143B01"/>
    <w:rsid w:val="0014773A"/>
    <w:rsid w:val="001478A2"/>
    <w:rsid w:val="00152B54"/>
    <w:rsid w:val="00156EF8"/>
    <w:rsid w:val="00156F43"/>
    <w:rsid w:val="001603F9"/>
    <w:rsid w:val="00161CB7"/>
    <w:rsid w:val="001620F6"/>
    <w:rsid w:val="00163A43"/>
    <w:rsid w:val="001651B9"/>
    <w:rsid w:val="0016583B"/>
    <w:rsid w:val="00167B6C"/>
    <w:rsid w:val="00170890"/>
    <w:rsid w:val="00170C98"/>
    <w:rsid w:val="0017318A"/>
    <w:rsid w:val="001768CC"/>
    <w:rsid w:val="00176D87"/>
    <w:rsid w:val="001777BB"/>
    <w:rsid w:val="001837A1"/>
    <w:rsid w:val="001856F4"/>
    <w:rsid w:val="00186DDF"/>
    <w:rsid w:val="00187774"/>
    <w:rsid w:val="00195B9D"/>
    <w:rsid w:val="001A01B3"/>
    <w:rsid w:val="001A0890"/>
    <w:rsid w:val="001A0EBC"/>
    <w:rsid w:val="001A33DD"/>
    <w:rsid w:val="001A7546"/>
    <w:rsid w:val="001A7D9C"/>
    <w:rsid w:val="001B1898"/>
    <w:rsid w:val="001B1F77"/>
    <w:rsid w:val="001B4133"/>
    <w:rsid w:val="001B6FBD"/>
    <w:rsid w:val="001B7852"/>
    <w:rsid w:val="001C14C6"/>
    <w:rsid w:val="001C29BF"/>
    <w:rsid w:val="001C4AF3"/>
    <w:rsid w:val="001D0882"/>
    <w:rsid w:val="001D2B13"/>
    <w:rsid w:val="001D7DC6"/>
    <w:rsid w:val="001E27FD"/>
    <w:rsid w:val="001E291E"/>
    <w:rsid w:val="001E5F30"/>
    <w:rsid w:val="001E7A0B"/>
    <w:rsid w:val="001F0C5D"/>
    <w:rsid w:val="001F2126"/>
    <w:rsid w:val="001F7F61"/>
    <w:rsid w:val="00201D5B"/>
    <w:rsid w:val="002021FE"/>
    <w:rsid w:val="002053BB"/>
    <w:rsid w:val="00207BC2"/>
    <w:rsid w:val="00212AC9"/>
    <w:rsid w:val="00215DB7"/>
    <w:rsid w:val="0021644B"/>
    <w:rsid w:val="00217AD9"/>
    <w:rsid w:val="00221AEA"/>
    <w:rsid w:val="00222A1A"/>
    <w:rsid w:val="00233AF7"/>
    <w:rsid w:val="00235CF5"/>
    <w:rsid w:val="00236804"/>
    <w:rsid w:val="002378DD"/>
    <w:rsid w:val="002413B2"/>
    <w:rsid w:val="0024204F"/>
    <w:rsid w:val="00242F79"/>
    <w:rsid w:val="00244376"/>
    <w:rsid w:val="00244F96"/>
    <w:rsid w:val="00247750"/>
    <w:rsid w:val="00251A7B"/>
    <w:rsid w:val="002526FC"/>
    <w:rsid w:val="00255505"/>
    <w:rsid w:val="00256C29"/>
    <w:rsid w:val="0026107E"/>
    <w:rsid w:val="00263C7B"/>
    <w:rsid w:val="00264896"/>
    <w:rsid w:val="00265630"/>
    <w:rsid w:val="00265719"/>
    <w:rsid w:val="00266A53"/>
    <w:rsid w:val="00267395"/>
    <w:rsid w:val="00271ABD"/>
    <w:rsid w:val="0027280A"/>
    <w:rsid w:val="00273EC9"/>
    <w:rsid w:val="0028187C"/>
    <w:rsid w:val="00283891"/>
    <w:rsid w:val="00283CCF"/>
    <w:rsid w:val="00285293"/>
    <w:rsid w:val="00285E5C"/>
    <w:rsid w:val="00287737"/>
    <w:rsid w:val="00287887"/>
    <w:rsid w:val="00295166"/>
    <w:rsid w:val="002951EE"/>
    <w:rsid w:val="00296E06"/>
    <w:rsid w:val="00297386"/>
    <w:rsid w:val="002A1402"/>
    <w:rsid w:val="002A5FD7"/>
    <w:rsid w:val="002A6AB8"/>
    <w:rsid w:val="002A781E"/>
    <w:rsid w:val="002B001C"/>
    <w:rsid w:val="002B1A55"/>
    <w:rsid w:val="002B4FE8"/>
    <w:rsid w:val="002B53EE"/>
    <w:rsid w:val="002B5C0E"/>
    <w:rsid w:val="002B6797"/>
    <w:rsid w:val="002C223A"/>
    <w:rsid w:val="002C3ED4"/>
    <w:rsid w:val="002C46C6"/>
    <w:rsid w:val="002C51F9"/>
    <w:rsid w:val="002D0C4D"/>
    <w:rsid w:val="002D125F"/>
    <w:rsid w:val="002D25C3"/>
    <w:rsid w:val="002D426F"/>
    <w:rsid w:val="002D7627"/>
    <w:rsid w:val="002E2C19"/>
    <w:rsid w:val="002E40AD"/>
    <w:rsid w:val="002E4F11"/>
    <w:rsid w:val="002E5E28"/>
    <w:rsid w:val="002F2099"/>
    <w:rsid w:val="002F497E"/>
    <w:rsid w:val="002F6BEC"/>
    <w:rsid w:val="003007CB"/>
    <w:rsid w:val="00303906"/>
    <w:rsid w:val="003069CD"/>
    <w:rsid w:val="00311359"/>
    <w:rsid w:val="00312076"/>
    <w:rsid w:val="00312491"/>
    <w:rsid w:val="00316AAD"/>
    <w:rsid w:val="00316B43"/>
    <w:rsid w:val="0032547B"/>
    <w:rsid w:val="00326F13"/>
    <w:rsid w:val="00327DA8"/>
    <w:rsid w:val="00331A0C"/>
    <w:rsid w:val="00331B0F"/>
    <w:rsid w:val="00332665"/>
    <w:rsid w:val="0033347F"/>
    <w:rsid w:val="00334EF8"/>
    <w:rsid w:val="00342690"/>
    <w:rsid w:val="00346169"/>
    <w:rsid w:val="003508AC"/>
    <w:rsid w:val="00350EE2"/>
    <w:rsid w:val="00351519"/>
    <w:rsid w:val="00353613"/>
    <w:rsid w:val="0035372A"/>
    <w:rsid w:val="00357B68"/>
    <w:rsid w:val="003606E2"/>
    <w:rsid w:val="0036384F"/>
    <w:rsid w:val="00364068"/>
    <w:rsid w:val="003642C7"/>
    <w:rsid w:val="00365320"/>
    <w:rsid w:val="00367C26"/>
    <w:rsid w:val="003739B2"/>
    <w:rsid w:val="00373B74"/>
    <w:rsid w:val="0037496C"/>
    <w:rsid w:val="0037735B"/>
    <w:rsid w:val="00381E29"/>
    <w:rsid w:val="003857B5"/>
    <w:rsid w:val="00390A5E"/>
    <w:rsid w:val="00392F3B"/>
    <w:rsid w:val="00394A7C"/>
    <w:rsid w:val="00395204"/>
    <w:rsid w:val="003A26CF"/>
    <w:rsid w:val="003A2A09"/>
    <w:rsid w:val="003A2CF8"/>
    <w:rsid w:val="003A43BF"/>
    <w:rsid w:val="003A6DAB"/>
    <w:rsid w:val="003B001F"/>
    <w:rsid w:val="003B12F4"/>
    <w:rsid w:val="003B2A95"/>
    <w:rsid w:val="003B7A16"/>
    <w:rsid w:val="003C2F16"/>
    <w:rsid w:val="003D448C"/>
    <w:rsid w:val="003D466B"/>
    <w:rsid w:val="003F2AD0"/>
    <w:rsid w:val="003F3886"/>
    <w:rsid w:val="003F39F5"/>
    <w:rsid w:val="003F4F9A"/>
    <w:rsid w:val="003F63CC"/>
    <w:rsid w:val="003F72A8"/>
    <w:rsid w:val="003F7A8A"/>
    <w:rsid w:val="003F7B6D"/>
    <w:rsid w:val="00402728"/>
    <w:rsid w:val="00405FCD"/>
    <w:rsid w:val="0040705E"/>
    <w:rsid w:val="00407299"/>
    <w:rsid w:val="004127BF"/>
    <w:rsid w:val="0041386F"/>
    <w:rsid w:val="00416535"/>
    <w:rsid w:val="0043553E"/>
    <w:rsid w:val="00436EF5"/>
    <w:rsid w:val="004437AD"/>
    <w:rsid w:val="004439D9"/>
    <w:rsid w:val="00446D6B"/>
    <w:rsid w:val="00450DE7"/>
    <w:rsid w:val="00452AC2"/>
    <w:rsid w:val="0045482D"/>
    <w:rsid w:val="00457620"/>
    <w:rsid w:val="00463B27"/>
    <w:rsid w:val="0046599B"/>
    <w:rsid w:val="00465A1F"/>
    <w:rsid w:val="00467113"/>
    <w:rsid w:val="004711BB"/>
    <w:rsid w:val="00471577"/>
    <w:rsid w:val="00471782"/>
    <w:rsid w:val="00471BB7"/>
    <w:rsid w:val="00471CFE"/>
    <w:rsid w:val="0047433A"/>
    <w:rsid w:val="00480D6D"/>
    <w:rsid w:val="0048116A"/>
    <w:rsid w:val="00481F17"/>
    <w:rsid w:val="0048313D"/>
    <w:rsid w:val="00493A5D"/>
    <w:rsid w:val="004A1DAC"/>
    <w:rsid w:val="004A4780"/>
    <w:rsid w:val="004B1DFF"/>
    <w:rsid w:val="004B44AC"/>
    <w:rsid w:val="004B49D5"/>
    <w:rsid w:val="004B57B6"/>
    <w:rsid w:val="004B7D45"/>
    <w:rsid w:val="004C4C59"/>
    <w:rsid w:val="004C66F3"/>
    <w:rsid w:val="004C6FA4"/>
    <w:rsid w:val="004C7533"/>
    <w:rsid w:val="004D14F4"/>
    <w:rsid w:val="004D4409"/>
    <w:rsid w:val="004D5738"/>
    <w:rsid w:val="004D74B8"/>
    <w:rsid w:val="004E0867"/>
    <w:rsid w:val="004E0A67"/>
    <w:rsid w:val="004E1EAE"/>
    <w:rsid w:val="004E3E0E"/>
    <w:rsid w:val="004E64FD"/>
    <w:rsid w:val="004E75B2"/>
    <w:rsid w:val="004F02C3"/>
    <w:rsid w:val="004F0529"/>
    <w:rsid w:val="004F0C81"/>
    <w:rsid w:val="004F0D11"/>
    <w:rsid w:val="004F0EAD"/>
    <w:rsid w:val="004F55B3"/>
    <w:rsid w:val="004F5A1C"/>
    <w:rsid w:val="004F5D7D"/>
    <w:rsid w:val="004F6A15"/>
    <w:rsid w:val="00500CD8"/>
    <w:rsid w:val="00501B3E"/>
    <w:rsid w:val="0050327A"/>
    <w:rsid w:val="00503E8A"/>
    <w:rsid w:val="005060C5"/>
    <w:rsid w:val="00507595"/>
    <w:rsid w:val="00515784"/>
    <w:rsid w:val="00521FF7"/>
    <w:rsid w:val="0052418A"/>
    <w:rsid w:val="00531D80"/>
    <w:rsid w:val="00533494"/>
    <w:rsid w:val="00534C99"/>
    <w:rsid w:val="00535A71"/>
    <w:rsid w:val="00541998"/>
    <w:rsid w:val="0054765E"/>
    <w:rsid w:val="00547751"/>
    <w:rsid w:val="00552457"/>
    <w:rsid w:val="00553FF6"/>
    <w:rsid w:val="005544AC"/>
    <w:rsid w:val="00560DCF"/>
    <w:rsid w:val="0056319C"/>
    <w:rsid w:val="00571FD0"/>
    <w:rsid w:val="00576D43"/>
    <w:rsid w:val="005813D1"/>
    <w:rsid w:val="005814F2"/>
    <w:rsid w:val="00582555"/>
    <w:rsid w:val="005838A7"/>
    <w:rsid w:val="005903CA"/>
    <w:rsid w:val="00590C6A"/>
    <w:rsid w:val="00591031"/>
    <w:rsid w:val="005917F8"/>
    <w:rsid w:val="005974E5"/>
    <w:rsid w:val="005A1905"/>
    <w:rsid w:val="005A3EEF"/>
    <w:rsid w:val="005A7134"/>
    <w:rsid w:val="005A7971"/>
    <w:rsid w:val="005B1871"/>
    <w:rsid w:val="005B4429"/>
    <w:rsid w:val="005B4A56"/>
    <w:rsid w:val="005B4D67"/>
    <w:rsid w:val="005B67D9"/>
    <w:rsid w:val="005B7A11"/>
    <w:rsid w:val="005C0513"/>
    <w:rsid w:val="005C1C3B"/>
    <w:rsid w:val="005C4040"/>
    <w:rsid w:val="005D065D"/>
    <w:rsid w:val="005D1A30"/>
    <w:rsid w:val="005D1B6D"/>
    <w:rsid w:val="005D2A54"/>
    <w:rsid w:val="005D3547"/>
    <w:rsid w:val="005D4236"/>
    <w:rsid w:val="005D4299"/>
    <w:rsid w:val="005D4407"/>
    <w:rsid w:val="005D6C01"/>
    <w:rsid w:val="005D7779"/>
    <w:rsid w:val="005D77F3"/>
    <w:rsid w:val="005E118B"/>
    <w:rsid w:val="005E12D2"/>
    <w:rsid w:val="005E2688"/>
    <w:rsid w:val="005E7268"/>
    <w:rsid w:val="005F04EF"/>
    <w:rsid w:val="005F0DB7"/>
    <w:rsid w:val="005F5345"/>
    <w:rsid w:val="005F6C11"/>
    <w:rsid w:val="00600B92"/>
    <w:rsid w:val="00602F2D"/>
    <w:rsid w:val="00604440"/>
    <w:rsid w:val="00606154"/>
    <w:rsid w:val="006062B1"/>
    <w:rsid w:val="006157F6"/>
    <w:rsid w:val="00616C8C"/>
    <w:rsid w:val="00617F36"/>
    <w:rsid w:val="00622EDC"/>
    <w:rsid w:val="00623E8E"/>
    <w:rsid w:val="00627B7F"/>
    <w:rsid w:val="0063021A"/>
    <w:rsid w:val="00632A95"/>
    <w:rsid w:val="0063364F"/>
    <w:rsid w:val="00637986"/>
    <w:rsid w:val="00643243"/>
    <w:rsid w:val="00645F96"/>
    <w:rsid w:val="0065105C"/>
    <w:rsid w:val="006513CE"/>
    <w:rsid w:val="00651649"/>
    <w:rsid w:val="006537FF"/>
    <w:rsid w:val="00655853"/>
    <w:rsid w:val="006561B4"/>
    <w:rsid w:val="006603F3"/>
    <w:rsid w:val="006616BC"/>
    <w:rsid w:val="00661E3E"/>
    <w:rsid w:val="00662AA8"/>
    <w:rsid w:val="00664A5F"/>
    <w:rsid w:val="00664F1B"/>
    <w:rsid w:val="00665C39"/>
    <w:rsid w:val="0068041F"/>
    <w:rsid w:val="00681BBA"/>
    <w:rsid w:val="0068409C"/>
    <w:rsid w:val="00685776"/>
    <w:rsid w:val="00686125"/>
    <w:rsid w:val="00686906"/>
    <w:rsid w:val="00690481"/>
    <w:rsid w:val="00693F47"/>
    <w:rsid w:val="00694C8B"/>
    <w:rsid w:val="00694DEF"/>
    <w:rsid w:val="006967A7"/>
    <w:rsid w:val="006A1652"/>
    <w:rsid w:val="006A32B4"/>
    <w:rsid w:val="006A4286"/>
    <w:rsid w:val="006A47DA"/>
    <w:rsid w:val="006A5BAC"/>
    <w:rsid w:val="006B2868"/>
    <w:rsid w:val="006B406E"/>
    <w:rsid w:val="006B4A37"/>
    <w:rsid w:val="006B56DF"/>
    <w:rsid w:val="006C0EEE"/>
    <w:rsid w:val="006C4F33"/>
    <w:rsid w:val="006C7CB0"/>
    <w:rsid w:val="006D119C"/>
    <w:rsid w:val="006D154B"/>
    <w:rsid w:val="006D1FEE"/>
    <w:rsid w:val="006D20C2"/>
    <w:rsid w:val="006D4EA5"/>
    <w:rsid w:val="006D50F4"/>
    <w:rsid w:val="006D629F"/>
    <w:rsid w:val="006D6B5F"/>
    <w:rsid w:val="006E150A"/>
    <w:rsid w:val="006E238E"/>
    <w:rsid w:val="006E7AD1"/>
    <w:rsid w:val="006F1248"/>
    <w:rsid w:val="00700221"/>
    <w:rsid w:val="00700253"/>
    <w:rsid w:val="007019D9"/>
    <w:rsid w:val="007020DA"/>
    <w:rsid w:val="007105E9"/>
    <w:rsid w:val="00715762"/>
    <w:rsid w:val="007215F3"/>
    <w:rsid w:val="00722B70"/>
    <w:rsid w:val="0072358D"/>
    <w:rsid w:val="0072483D"/>
    <w:rsid w:val="00727194"/>
    <w:rsid w:val="00730E51"/>
    <w:rsid w:val="00732857"/>
    <w:rsid w:val="00732E47"/>
    <w:rsid w:val="0073384C"/>
    <w:rsid w:val="007349ED"/>
    <w:rsid w:val="007376E5"/>
    <w:rsid w:val="00737B1F"/>
    <w:rsid w:val="007407D9"/>
    <w:rsid w:val="00743992"/>
    <w:rsid w:val="00744D12"/>
    <w:rsid w:val="00753C42"/>
    <w:rsid w:val="00761D93"/>
    <w:rsid w:val="007623DB"/>
    <w:rsid w:val="007704D2"/>
    <w:rsid w:val="00771F23"/>
    <w:rsid w:val="0077218C"/>
    <w:rsid w:val="00773B93"/>
    <w:rsid w:val="00775682"/>
    <w:rsid w:val="007829EF"/>
    <w:rsid w:val="0078622B"/>
    <w:rsid w:val="00786A51"/>
    <w:rsid w:val="007904E1"/>
    <w:rsid w:val="00790911"/>
    <w:rsid w:val="00793C3D"/>
    <w:rsid w:val="007962FC"/>
    <w:rsid w:val="00796E2D"/>
    <w:rsid w:val="007A1386"/>
    <w:rsid w:val="007A4C34"/>
    <w:rsid w:val="007A5A30"/>
    <w:rsid w:val="007A6BE7"/>
    <w:rsid w:val="007A7B82"/>
    <w:rsid w:val="007B01CF"/>
    <w:rsid w:val="007B0DEA"/>
    <w:rsid w:val="007C02D2"/>
    <w:rsid w:val="007C2280"/>
    <w:rsid w:val="007C4286"/>
    <w:rsid w:val="007C42DC"/>
    <w:rsid w:val="007C436B"/>
    <w:rsid w:val="007C4392"/>
    <w:rsid w:val="007C43F0"/>
    <w:rsid w:val="007C51B7"/>
    <w:rsid w:val="007C5C77"/>
    <w:rsid w:val="007C6DDB"/>
    <w:rsid w:val="007D1BDA"/>
    <w:rsid w:val="007D3DE1"/>
    <w:rsid w:val="007D4AEA"/>
    <w:rsid w:val="007D5395"/>
    <w:rsid w:val="007E4CFE"/>
    <w:rsid w:val="007F0212"/>
    <w:rsid w:val="007F072A"/>
    <w:rsid w:val="007F2F4B"/>
    <w:rsid w:val="007F4136"/>
    <w:rsid w:val="007F5E0E"/>
    <w:rsid w:val="00800ACB"/>
    <w:rsid w:val="00801A17"/>
    <w:rsid w:val="0080380B"/>
    <w:rsid w:val="00803CB3"/>
    <w:rsid w:val="00812B78"/>
    <w:rsid w:val="00812E97"/>
    <w:rsid w:val="008138B5"/>
    <w:rsid w:val="00813923"/>
    <w:rsid w:val="008170D7"/>
    <w:rsid w:val="00822701"/>
    <w:rsid w:val="00822A00"/>
    <w:rsid w:val="008248A8"/>
    <w:rsid w:val="00827BF1"/>
    <w:rsid w:val="00830E01"/>
    <w:rsid w:val="00832091"/>
    <w:rsid w:val="00833856"/>
    <w:rsid w:val="00833C7C"/>
    <w:rsid w:val="008424A9"/>
    <w:rsid w:val="008463C6"/>
    <w:rsid w:val="00846A01"/>
    <w:rsid w:val="008471E5"/>
    <w:rsid w:val="0085064C"/>
    <w:rsid w:val="00854166"/>
    <w:rsid w:val="0085577B"/>
    <w:rsid w:val="00856C86"/>
    <w:rsid w:val="008603D1"/>
    <w:rsid w:val="00863895"/>
    <w:rsid w:val="00863A4F"/>
    <w:rsid w:val="0086443B"/>
    <w:rsid w:val="00865BF6"/>
    <w:rsid w:val="00865DED"/>
    <w:rsid w:val="00867DB4"/>
    <w:rsid w:val="0087147E"/>
    <w:rsid w:val="00874388"/>
    <w:rsid w:val="00876022"/>
    <w:rsid w:val="008817C2"/>
    <w:rsid w:val="008827C9"/>
    <w:rsid w:val="008833B2"/>
    <w:rsid w:val="00883D5B"/>
    <w:rsid w:val="00890823"/>
    <w:rsid w:val="00892C9E"/>
    <w:rsid w:val="00892DF9"/>
    <w:rsid w:val="00894AB4"/>
    <w:rsid w:val="00896C11"/>
    <w:rsid w:val="008A02E8"/>
    <w:rsid w:val="008A1C36"/>
    <w:rsid w:val="008A27DC"/>
    <w:rsid w:val="008A581C"/>
    <w:rsid w:val="008A6F45"/>
    <w:rsid w:val="008A7ACD"/>
    <w:rsid w:val="008B0816"/>
    <w:rsid w:val="008B0A58"/>
    <w:rsid w:val="008B0EDF"/>
    <w:rsid w:val="008B0FB2"/>
    <w:rsid w:val="008B12F3"/>
    <w:rsid w:val="008B345B"/>
    <w:rsid w:val="008B5A61"/>
    <w:rsid w:val="008C328F"/>
    <w:rsid w:val="008C399E"/>
    <w:rsid w:val="008C5CFF"/>
    <w:rsid w:val="008C6729"/>
    <w:rsid w:val="008C77E2"/>
    <w:rsid w:val="008C7E7E"/>
    <w:rsid w:val="008D0DAB"/>
    <w:rsid w:val="008D2A43"/>
    <w:rsid w:val="008D5FF1"/>
    <w:rsid w:val="008D7518"/>
    <w:rsid w:val="008D7EA4"/>
    <w:rsid w:val="008E057F"/>
    <w:rsid w:val="008E1CC7"/>
    <w:rsid w:val="008E6FCB"/>
    <w:rsid w:val="008F17FD"/>
    <w:rsid w:val="008F3267"/>
    <w:rsid w:val="008F33CB"/>
    <w:rsid w:val="008F5AC0"/>
    <w:rsid w:val="008F5D4C"/>
    <w:rsid w:val="008F74C4"/>
    <w:rsid w:val="00907B65"/>
    <w:rsid w:val="00912002"/>
    <w:rsid w:val="00916CC1"/>
    <w:rsid w:val="0092098B"/>
    <w:rsid w:val="00920B9C"/>
    <w:rsid w:val="00921172"/>
    <w:rsid w:val="00921A33"/>
    <w:rsid w:val="00930C50"/>
    <w:rsid w:val="00932CEB"/>
    <w:rsid w:val="0093468E"/>
    <w:rsid w:val="009418FC"/>
    <w:rsid w:val="00941A10"/>
    <w:rsid w:val="00941C6A"/>
    <w:rsid w:val="00943F93"/>
    <w:rsid w:val="009443F7"/>
    <w:rsid w:val="00947816"/>
    <w:rsid w:val="00947DF4"/>
    <w:rsid w:val="00950535"/>
    <w:rsid w:val="00952411"/>
    <w:rsid w:val="009543D8"/>
    <w:rsid w:val="00954761"/>
    <w:rsid w:val="00955FE2"/>
    <w:rsid w:val="009614B8"/>
    <w:rsid w:val="009635D0"/>
    <w:rsid w:val="00963AAC"/>
    <w:rsid w:val="00964C6C"/>
    <w:rsid w:val="00966F54"/>
    <w:rsid w:val="0096718F"/>
    <w:rsid w:val="00971750"/>
    <w:rsid w:val="00972B1E"/>
    <w:rsid w:val="00972B68"/>
    <w:rsid w:val="00973D80"/>
    <w:rsid w:val="00981E50"/>
    <w:rsid w:val="009850DA"/>
    <w:rsid w:val="00985E31"/>
    <w:rsid w:val="00986194"/>
    <w:rsid w:val="00991AE1"/>
    <w:rsid w:val="00996C54"/>
    <w:rsid w:val="009A3165"/>
    <w:rsid w:val="009A3426"/>
    <w:rsid w:val="009A7796"/>
    <w:rsid w:val="009B184A"/>
    <w:rsid w:val="009B2FFC"/>
    <w:rsid w:val="009B62AD"/>
    <w:rsid w:val="009C0DDA"/>
    <w:rsid w:val="009C1FB3"/>
    <w:rsid w:val="009C2349"/>
    <w:rsid w:val="009C3D97"/>
    <w:rsid w:val="009D14EF"/>
    <w:rsid w:val="009D2A95"/>
    <w:rsid w:val="009D3065"/>
    <w:rsid w:val="009D49A9"/>
    <w:rsid w:val="009D7961"/>
    <w:rsid w:val="009D7B3D"/>
    <w:rsid w:val="009E0684"/>
    <w:rsid w:val="009E32BA"/>
    <w:rsid w:val="009F2374"/>
    <w:rsid w:val="009F39A9"/>
    <w:rsid w:val="009F4CA4"/>
    <w:rsid w:val="009F50CA"/>
    <w:rsid w:val="009F66FD"/>
    <w:rsid w:val="00A00406"/>
    <w:rsid w:val="00A00E66"/>
    <w:rsid w:val="00A03CC4"/>
    <w:rsid w:val="00A03FC3"/>
    <w:rsid w:val="00A04171"/>
    <w:rsid w:val="00A05DAB"/>
    <w:rsid w:val="00A06B9F"/>
    <w:rsid w:val="00A10576"/>
    <w:rsid w:val="00A13E53"/>
    <w:rsid w:val="00A17B1F"/>
    <w:rsid w:val="00A2012B"/>
    <w:rsid w:val="00A2032C"/>
    <w:rsid w:val="00A20A89"/>
    <w:rsid w:val="00A2538F"/>
    <w:rsid w:val="00A25A34"/>
    <w:rsid w:val="00A25FF2"/>
    <w:rsid w:val="00A265EE"/>
    <w:rsid w:val="00A26DDF"/>
    <w:rsid w:val="00A303DC"/>
    <w:rsid w:val="00A309A3"/>
    <w:rsid w:val="00A32792"/>
    <w:rsid w:val="00A32DF6"/>
    <w:rsid w:val="00A339F1"/>
    <w:rsid w:val="00A34BF8"/>
    <w:rsid w:val="00A35350"/>
    <w:rsid w:val="00A421D3"/>
    <w:rsid w:val="00A42934"/>
    <w:rsid w:val="00A447A8"/>
    <w:rsid w:val="00A52953"/>
    <w:rsid w:val="00A570C2"/>
    <w:rsid w:val="00A62FD3"/>
    <w:rsid w:val="00A634E1"/>
    <w:rsid w:val="00A64107"/>
    <w:rsid w:val="00A65D63"/>
    <w:rsid w:val="00A66B0D"/>
    <w:rsid w:val="00A704E8"/>
    <w:rsid w:val="00A72F95"/>
    <w:rsid w:val="00A81DB3"/>
    <w:rsid w:val="00A835BA"/>
    <w:rsid w:val="00A8395C"/>
    <w:rsid w:val="00A8410E"/>
    <w:rsid w:val="00A851F7"/>
    <w:rsid w:val="00A857C1"/>
    <w:rsid w:val="00A90840"/>
    <w:rsid w:val="00A91594"/>
    <w:rsid w:val="00A92322"/>
    <w:rsid w:val="00A92508"/>
    <w:rsid w:val="00A97822"/>
    <w:rsid w:val="00AA1581"/>
    <w:rsid w:val="00AA4E2B"/>
    <w:rsid w:val="00AA6F0F"/>
    <w:rsid w:val="00AB1D01"/>
    <w:rsid w:val="00AB4D2C"/>
    <w:rsid w:val="00AB4DEA"/>
    <w:rsid w:val="00AB610E"/>
    <w:rsid w:val="00AB6899"/>
    <w:rsid w:val="00AC1009"/>
    <w:rsid w:val="00AC19BC"/>
    <w:rsid w:val="00AC3D9C"/>
    <w:rsid w:val="00AC7085"/>
    <w:rsid w:val="00AC7772"/>
    <w:rsid w:val="00AD390F"/>
    <w:rsid w:val="00AD6B98"/>
    <w:rsid w:val="00AE0CAA"/>
    <w:rsid w:val="00AE168C"/>
    <w:rsid w:val="00AE1802"/>
    <w:rsid w:val="00AE1A66"/>
    <w:rsid w:val="00AE243C"/>
    <w:rsid w:val="00AE433F"/>
    <w:rsid w:val="00AE5BF9"/>
    <w:rsid w:val="00AE7267"/>
    <w:rsid w:val="00AF007B"/>
    <w:rsid w:val="00AF0126"/>
    <w:rsid w:val="00AF0761"/>
    <w:rsid w:val="00AF3635"/>
    <w:rsid w:val="00AF5D83"/>
    <w:rsid w:val="00B00F71"/>
    <w:rsid w:val="00B0185D"/>
    <w:rsid w:val="00B034A7"/>
    <w:rsid w:val="00B0546C"/>
    <w:rsid w:val="00B05E51"/>
    <w:rsid w:val="00B06948"/>
    <w:rsid w:val="00B106A7"/>
    <w:rsid w:val="00B114DF"/>
    <w:rsid w:val="00B1305A"/>
    <w:rsid w:val="00B16C2C"/>
    <w:rsid w:val="00B1750C"/>
    <w:rsid w:val="00B17CF9"/>
    <w:rsid w:val="00B25E73"/>
    <w:rsid w:val="00B320DA"/>
    <w:rsid w:val="00B32128"/>
    <w:rsid w:val="00B3577B"/>
    <w:rsid w:val="00B361FF"/>
    <w:rsid w:val="00B37246"/>
    <w:rsid w:val="00B43A58"/>
    <w:rsid w:val="00B446F5"/>
    <w:rsid w:val="00B4571D"/>
    <w:rsid w:val="00B46A72"/>
    <w:rsid w:val="00B51921"/>
    <w:rsid w:val="00B522F2"/>
    <w:rsid w:val="00B532FD"/>
    <w:rsid w:val="00B539FA"/>
    <w:rsid w:val="00B623EA"/>
    <w:rsid w:val="00B67B32"/>
    <w:rsid w:val="00B729BA"/>
    <w:rsid w:val="00B72CC5"/>
    <w:rsid w:val="00B7455D"/>
    <w:rsid w:val="00B7678E"/>
    <w:rsid w:val="00B77E39"/>
    <w:rsid w:val="00B83983"/>
    <w:rsid w:val="00B83AF7"/>
    <w:rsid w:val="00B83FAA"/>
    <w:rsid w:val="00B922D3"/>
    <w:rsid w:val="00B937B0"/>
    <w:rsid w:val="00B937F0"/>
    <w:rsid w:val="00B93F2A"/>
    <w:rsid w:val="00B94FEC"/>
    <w:rsid w:val="00B9527B"/>
    <w:rsid w:val="00B963D7"/>
    <w:rsid w:val="00BA1FE9"/>
    <w:rsid w:val="00BA3F98"/>
    <w:rsid w:val="00BA5FAC"/>
    <w:rsid w:val="00BB221B"/>
    <w:rsid w:val="00BB6690"/>
    <w:rsid w:val="00BB6CB9"/>
    <w:rsid w:val="00BC0248"/>
    <w:rsid w:val="00BC25AD"/>
    <w:rsid w:val="00BC6E73"/>
    <w:rsid w:val="00BC703C"/>
    <w:rsid w:val="00BC79DF"/>
    <w:rsid w:val="00BD03E2"/>
    <w:rsid w:val="00BD15A8"/>
    <w:rsid w:val="00BD1ABD"/>
    <w:rsid w:val="00BD20B3"/>
    <w:rsid w:val="00BD48AD"/>
    <w:rsid w:val="00BE0DF3"/>
    <w:rsid w:val="00BE54BD"/>
    <w:rsid w:val="00BE5518"/>
    <w:rsid w:val="00BE6776"/>
    <w:rsid w:val="00BF7C42"/>
    <w:rsid w:val="00C02956"/>
    <w:rsid w:val="00C067EE"/>
    <w:rsid w:val="00C06D3B"/>
    <w:rsid w:val="00C13780"/>
    <w:rsid w:val="00C17CBB"/>
    <w:rsid w:val="00C17CCB"/>
    <w:rsid w:val="00C218F2"/>
    <w:rsid w:val="00C26622"/>
    <w:rsid w:val="00C27A45"/>
    <w:rsid w:val="00C323E4"/>
    <w:rsid w:val="00C36E84"/>
    <w:rsid w:val="00C40B76"/>
    <w:rsid w:val="00C42DB1"/>
    <w:rsid w:val="00C44FA8"/>
    <w:rsid w:val="00C454E5"/>
    <w:rsid w:val="00C45D51"/>
    <w:rsid w:val="00C530C9"/>
    <w:rsid w:val="00C542F3"/>
    <w:rsid w:val="00C57F53"/>
    <w:rsid w:val="00C63217"/>
    <w:rsid w:val="00C70CA1"/>
    <w:rsid w:val="00C75538"/>
    <w:rsid w:val="00C77770"/>
    <w:rsid w:val="00C77F26"/>
    <w:rsid w:val="00C83416"/>
    <w:rsid w:val="00C83CBE"/>
    <w:rsid w:val="00C84615"/>
    <w:rsid w:val="00C91DE0"/>
    <w:rsid w:val="00C92B8D"/>
    <w:rsid w:val="00C94133"/>
    <w:rsid w:val="00CA6091"/>
    <w:rsid w:val="00CB2767"/>
    <w:rsid w:val="00CB4751"/>
    <w:rsid w:val="00CB4919"/>
    <w:rsid w:val="00CB4CA2"/>
    <w:rsid w:val="00CB4D94"/>
    <w:rsid w:val="00CB7159"/>
    <w:rsid w:val="00CB72CF"/>
    <w:rsid w:val="00CC0BB9"/>
    <w:rsid w:val="00CC2065"/>
    <w:rsid w:val="00CC52F2"/>
    <w:rsid w:val="00CC56A1"/>
    <w:rsid w:val="00CC5E49"/>
    <w:rsid w:val="00CC6D1D"/>
    <w:rsid w:val="00CC6FA3"/>
    <w:rsid w:val="00CC73FF"/>
    <w:rsid w:val="00CD4C32"/>
    <w:rsid w:val="00CD6CA4"/>
    <w:rsid w:val="00CE7317"/>
    <w:rsid w:val="00CF091C"/>
    <w:rsid w:val="00CF2136"/>
    <w:rsid w:val="00CF3B06"/>
    <w:rsid w:val="00CF40C4"/>
    <w:rsid w:val="00D00768"/>
    <w:rsid w:val="00D03E14"/>
    <w:rsid w:val="00D05E8E"/>
    <w:rsid w:val="00D0745D"/>
    <w:rsid w:val="00D104F4"/>
    <w:rsid w:val="00D1169D"/>
    <w:rsid w:val="00D13C3E"/>
    <w:rsid w:val="00D140EB"/>
    <w:rsid w:val="00D14791"/>
    <w:rsid w:val="00D16122"/>
    <w:rsid w:val="00D1779A"/>
    <w:rsid w:val="00D216D4"/>
    <w:rsid w:val="00D22864"/>
    <w:rsid w:val="00D233AA"/>
    <w:rsid w:val="00D257D7"/>
    <w:rsid w:val="00D26EC4"/>
    <w:rsid w:val="00D30985"/>
    <w:rsid w:val="00D31AA7"/>
    <w:rsid w:val="00D31BEF"/>
    <w:rsid w:val="00D32C93"/>
    <w:rsid w:val="00D33387"/>
    <w:rsid w:val="00D41401"/>
    <w:rsid w:val="00D42380"/>
    <w:rsid w:val="00D430ED"/>
    <w:rsid w:val="00D450C0"/>
    <w:rsid w:val="00D468B9"/>
    <w:rsid w:val="00D46AA8"/>
    <w:rsid w:val="00D47E16"/>
    <w:rsid w:val="00D50C42"/>
    <w:rsid w:val="00D52B04"/>
    <w:rsid w:val="00D53B3B"/>
    <w:rsid w:val="00D54790"/>
    <w:rsid w:val="00D557A8"/>
    <w:rsid w:val="00D606DD"/>
    <w:rsid w:val="00D62077"/>
    <w:rsid w:val="00D65ADC"/>
    <w:rsid w:val="00D669A7"/>
    <w:rsid w:val="00D70DEF"/>
    <w:rsid w:val="00D71A37"/>
    <w:rsid w:val="00D76294"/>
    <w:rsid w:val="00D77C69"/>
    <w:rsid w:val="00D824B8"/>
    <w:rsid w:val="00D82A55"/>
    <w:rsid w:val="00D84703"/>
    <w:rsid w:val="00D84979"/>
    <w:rsid w:val="00D86DA7"/>
    <w:rsid w:val="00D87DC3"/>
    <w:rsid w:val="00D9011E"/>
    <w:rsid w:val="00D90948"/>
    <w:rsid w:val="00D96EDE"/>
    <w:rsid w:val="00DA0B03"/>
    <w:rsid w:val="00DA2696"/>
    <w:rsid w:val="00DA76CA"/>
    <w:rsid w:val="00DB25CC"/>
    <w:rsid w:val="00DB515B"/>
    <w:rsid w:val="00DB5B43"/>
    <w:rsid w:val="00DB7EF8"/>
    <w:rsid w:val="00DC06AA"/>
    <w:rsid w:val="00DC0FA9"/>
    <w:rsid w:val="00DC7528"/>
    <w:rsid w:val="00DD0C83"/>
    <w:rsid w:val="00DD1943"/>
    <w:rsid w:val="00DD3845"/>
    <w:rsid w:val="00DD4F10"/>
    <w:rsid w:val="00DD58DE"/>
    <w:rsid w:val="00DD5F38"/>
    <w:rsid w:val="00DE4178"/>
    <w:rsid w:val="00DE5BE6"/>
    <w:rsid w:val="00DF0C23"/>
    <w:rsid w:val="00DF145A"/>
    <w:rsid w:val="00DF1F18"/>
    <w:rsid w:val="00DF2F9C"/>
    <w:rsid w:val="00DF40FB"/>
    <w:rsid w:val="00DF754F"/>
    <w:rsid w:val="00E005FF"/>
    <w:rsid w:val="00E01955"/>
    <w:rsid w:val="00E02082"/>
    <w:rsid w:val="00E02DD6"/>
    <w:rsid w:val="00E05A01"/>
    <w:rsid w:val="00E10406"/>
    <w:rsid w:val="00E13C90"/>
    <w:rsid w:val="00E1406D"/>
    <w:rsid w:val="00E14192"/>
    <w:rsid w:val="00E20257"/>
    <w:rsid w:val="00E20F22"/>
    <w:rsid w:val="00E231DC"/>
    <w:rsid w:val="00E244DC"/>
    <w:rsid w:val="00E24A83"/>
    <w:rsid w:val="00E25B7A"/>
    <w:rsid w:val="00E31F4C"/>
    <w:rsid w:val="00E3542A"/>
    <w:rsid w:val="00E453B8"/>
    <w:rsid w:val="00E45CB6"/>
    <w:rsid w:val="00E500AE"/>
    <w:rsid w:val="00E54769"/>
    <w:rsid w:val="00E56C41"/>
    <w:rsid w:val="00E57D1D"/>
    <w:rsid w:val="00E61923"/>
    <w:rsid w:val="00E62C34"/>
    <w:rsid w:val="00E714ED"/>
    <w:rsid w:val="00E74642"/>
    <w:rsid w:val="00E811AE"/>
    <w:rsid w:val="00E82A01"/>
    <w:rsid w:val="00E82AFE"/>
    <w:rsid w:val="00E82E1F"/>
    <w:rsid w:val="00E90A96"/>
    <w:rsid w:val="00E95D76"/>
    <w:rsid w:val="00E96E64"/>
    <w:rsid w:val="00E9705D"/>
    <w:rsid w:val="00E97281"/>
    <w:rsid w:val="00EA19A7"/>
    <w:rsid w:val="00EA5AFC"/>
    <w:rsid w:val="00EB3EEC"/>
    <w:rsid w:val="00EB63E0"/>
    <w:rsid w:val="00EC13F1"/>
    <w:rsid w:val="00EC2894"/>
    <w:rsid w:val="00EC4614"/>
    <w:rsid w:val="00EC55A2"/>
    <w:rsid w:val="00ED2F75"/>
    <w:rsid w:val="00ED5D51"/>
    <w:rsid w:val="00ED7BAE"/>
    <w:rsid w:val="00EE0E72"/>
    <w:rsid w:val="00EE119F"/>
    <w:rsid w:val="00EE11E7"/>
    <w:rsid w:val="00EE1FE9"/>
    <w:rsid w:val="00EE35C6"/>
    <w:rsid w:val="00EE48C9"/>
    <w:rsid w:val="00EE71BF"/>
    <w:rsid w:val="00EE75D4"/>
    <w:rsid w:val="00EF0150"/>
    <w:rsid w:val="00EF07F8"/>
    <w:rsid w:val="00EF3921"/>
    <w:rsid w:val="00EF6B6B"/>
    <w:rsid w:val="00EF6C47"/>
    <w:rsid w:val="00EF705E"/>
    <w:rsid w:val="00EF7E59"/>
    <w:rsid w:val="00F036F2"/>
    <w:rsid w:val="00F05B07"/>
    <w:rsid w:val="00F05C63"/>
    <w:rsid w:val="00F0799A"/>
    <w:rsid w:val="00F07EB4"/>
    <w:rsid w:val="00F1078A"/>
    <w:rsid w:val="00F107A8"/>
    <w:rsid w:val="00F10EA7"/>
    <w:rsid w:val="00F126E9"/>
    <w:rsid w:val="00F130EE"/>
    <w:rsid w:val="00F14FAB"/>
    <w:rsid w:val="00F15719"/>
    <w:rsid w:val="00F210F1"/>
    <w:rsid w:val="00F230A5"/>
    <w:rsid w:val="00F26AB3"/>
    <w:rsid w:val="00F33BA2"/>
    <w:rsid w:val="00F34421"/>
    <w:rsid w:val="00F4127A"/>
    <w:rsid w:val="00F469BA"/>
    <w:rsid w:val="00F46FFC"/>
    <w:rsid w:val="00F50D3C"/>
    <w:rsid w:val="00F525B3"/>
    <w:rsid w:val="00F52D5C"/>
    <w:rsid w:val="00F57A9F"/>
    <w:rsid w:val="00F60142"/>
    <w:rsid w:val="00F650A8"/>
    <w:rsid w:val="00F70049"/>
    <w:rsid w:val="00F72011"/>
    <w:rsid w:val="00F72343"/>
    <w:rsid w:val="00F7282F"/>
    <w:rsid w:val="00F742AF"/>
    <w:rsid w:val="00F75F7E"/>
    <w:rsid w:val="00F82286"/>
    <w:rsid w:val="00F83475"/>
    <w:rsid w:val="00F8350A"/>
    <w:rsid w:val="00F92A1A"/>
    <w:rsid w:val="00F932FC"/>
    <w:rsid w:val="00FA2CD5"/>
    <w:rsid w:val="00FA4AE7"/>
    <w:rsid w:val="00FA5023"/>
    <w:rsid w:val="00FA5ECB"/>
    <w:rsid w:val="00FA7F19"/>
    <w:rsid w:val="00FB1935"/>
    <w:rsid w:val="00FB4150"/>
    <w:rsid w:val="00FB515E"/>
    <w:rsid w:val="00FB616B"/>
    <w:rsid w:val="00FB78D8"/>
    <w:rsid w:val="00FC587F"/>
    <w:rsid w:val="00FC7045"/>
    <w:rsid w:val="00FC72EB"/>
    <w:rsid w:val="00FD03FA"/>
    <w:rsid w:val="00FD2FFA"/>
    <w:rsid w:val="00FD6922"/>
    <w:rsid w:val="00FD7F2A"/>
    <w:rsid w:val="00FE12D3"/>
    <w:rsid w:val="00FE3FC0"/>
    <w:rsid w:val="00FE7CB8"/>
    <w:rsid w:val="00FF3C46"/>
    <w:rsid w:val="00FF46DB"/>
    <w:rsid w:val="00FF4B5B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F0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E27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00FF"/>
      <w:szCs w:val="20"/>
      <w:lang w:val="en-US"/>
    </w:rPr>
  </w:style>
  <w:style w:type="paragraph" w:styleId="Nagwek3">
    <w:name w:val="heading 3"/>
    <w:basedOn w:val="Normalny"/>
    <w:next w:val="Normalny"/>
    <w:autoRedefine/>
    <w:qFormat/>
    <w:rsid w:val="001E27FD"/>
    <w:pPr>
      <w:keepNext/>
      <w:outlineLvl w:val="2"/>
    </w:pPr>
    <w:rPr>
      <w:rFonts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D7"/>
    <w:rPr>
      <w:sz w:val="20"/>
      <w:szCs w:val="20"/>
      <w:lang/>
    </w:rPr>
  </w:style>
  <w:style w:type="paragraph" w:customStyle="1" w:styleId="Styl1">
    <w:name w:val="Styl1"/>
    <w:basedOn w:val="Normalny"/>
    <w:qFormat/>
    <w:rsid w:val="00AA6F0F"/>
  </w:style>
  <w:style w:type="character" w:customStyle="1" w:styleId="TekstprzypisudolnegoZnak">
    <w:name w:val="Tekst przypisu dolnego Znak"/>
    <w:link w:val="Tekstprzypisudolnego"/>
    <w:uiPriority w:val="99"/>
    <w:semiHidden/>
    <w:rsid w:val="00B963D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B963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D63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65D63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A65D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96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16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95166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9D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6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9D3065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A06B9F"/>
    <w:pPr>
      <w:spacing w:line="288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TekstpodstawowyZnak">
    <w:name w:val="Tekst podstawowy Znak"/>
    <w:link w:val="Tekstpodstawowy"/>
    <w:rsid w:val="00A06B9F"/>
    <w:rPr>
      <w:rFonts w:ascii="Arial" w:hAnsi="Arial" w:cs="Arial"/>
      <w:sz w:val="22"/>
      <w:lang w:val="en-GB"/>
    </w:rPr>
  </w:style>
  <w:style w:type="character" w:styleId="Hipercze">
    <w:name w:val="Hyperlink"/>
    <w:semiHidden/>
    <w:rsid w:val="00617F36"/>
    <w:rPr>
      <w:color w:val="0000FF"/>
      <w:u w:val="single"/>
    </w:rPr>
  </w:style>
  <w:style w:type="paragraph" w:styleId="NormalnyWeb">
    <w:name w:val="Normal (Web)"/>
    <w:basedOn w:val="Normalny"/>
    <w:uiPriority w:val="99"/>
    <w:rsid w:val="00D86D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48C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EE48C9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48C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EE48C9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5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75B2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B767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ateral@batory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D037-B3A2-4F07-9D19-495E1B1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2985</CharactersWithSpaces>
  <SharedDoc>false</SharedDoc>
  <HLinks>
    <vt:vector size="6" baseType="variant">
      <vt:variant>
        <vt:i4>8126473</vt:i4>
      </vt:variant>
      <vt:variant>
        <vt:i4>0</vt:i4>
      </vt:variant>
      <vt:variant>
        <vt:i4>0</vt:i4>
      </vt:variant>
      <vt:variant>
        <vt:i4>5</vt:i4>
      </vt:variant>
      <vt:variant>
        <vt:lpwstr>mailto:bilateral@batory.org.pl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Rozicka</dc:creator>
  <cp:keywords/>
  <cp:lastModifiedBy>Katarzyna Dumańska</cp:lastModifiedBy>
  <cp:revision>2</cp:revision>
  <cp:lastPrinted>2013-08-07T09:31:00Z</cp:lastPrinted>
  <dcterms:created xsi:type="dcterms:W3CDTF">2014-01-20T10:08:00Z</dcterms:created>
  <dcterms:modified xsi:type="dcterms:W3CDTF">2014-01-20T10:08:00Z</dcterms:modified>
</cp:coreProperties>
</file>